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3B088" w14:textId="77777777" w:rsidR="004E7AD3" w:rsidRDefault="004E7AD3">
      <w:pPr>
        <w:pStyle w:val="Heading1"/>
        <w:rPr>
          <w:color w:val="4F81BD" w:themeColor="accent1"/>
          <w:spacing w:val="-2"/>
        </w:rPr>
      </w:pPr>
    </w:p>
    <w:p w14:paraId="58F09375" w14:textId="63CA6A3D" w:rsidR="00A95832" w:rsidRPr="00352664" w:rsidRDefault="00D44157">
      <w:pPr>
        <w:pStyle w:val="Heading1"/>
        <w:rPr>
          <w:color w:val="4F81BD" w:themeColor="accent1"/>
        </w:rPr>
      </w:pPr>
      <w:bookmarkStart w:id="0" w:name="_Hlk214012168"/>
      <w:r>
        <w:rPr>
          <w:color w:val="4F81BD" w:themeColor="accent1"/>
          <w:spacing w:val="-2"/>
        </w:rPr>
        <w:t>Sixth</w:t>
      </w:r>
      <w:r w:rsidR="00B8451B" w:rsidRPr="00352664">
        <w:rPr>
          <w:color w:val="4F81BD" w:themeColor="accent1"/>
          <w:spacing w:val="-2"/>
        </w:rPr>
        <w:t xml:space="preserve"> </w:t>
      </w:r>
      <w:r w:rsidR="00352664" w:rsidRPr="00352664">
        <w:rPr>
          <w:color w:val="4F81BD" w:themeColor="accent1"/>
          <w:spacing w:val="-2"/>
        </w:rPr>
        <w:t>GEWEX/LS4P</w:t>
      </w:r>
      <w:r w:rsidR="00352664" w:rsidRPr="00352664">
        <w:rPr>
          <w:color w:val="4F81BD" w:themeColor="accent1"/>
          <w:spacing w:val="-39"/>
        </w:rPr>
        <w:t xml:space="preserve"> </w:t>
      </w:r>
      <w:r w:rsidR="00B8451B" w:rsidRPr="00352664">
        <w:rPr>
          <w:color w:val="4F81BD" w:themeColor="accent1"/>
          <w:spacing w:val="-2"/>
        </w:rPr>
        <w:t>International Workshop</w:t>
      </w:r>
    </w:p>
    <w:p w14:paraId="2055C3F3" w14:textId="5E7DD038" w:rsidR="00A95832" w:rsidRPr="00352664" w:rsidRDefault="00352664">
      <w:pPr>
        <w:spacing w:before="256"/>
        <w:ind w:left="256"/>
        <w:jc w:val="center"/>
        <w:rPr>
          <w:rFonts w:ascii="Times New Roman"/>
          <w:b/>
          <w:color w:val="4F81BD" w:themeColor="accent1"/>
          <w:sz w:val="28"/>
        </w:rPr>
      </w:pPr>
      <w:r w:rsidRPr="00352664">
        <w:rPr>
          <w:rFonts w:ascii="Times New Roman"/>
          <w:b/>
          <w:color w:val="4F81BD" w:themeColor="accent1"/>
          <w:sz w:val="28"/>
        </w:rPr>
        <w:t>(</w:t>
      </w:r>
      <w:r w:rsidR="00B8451B" w:rsidRPr="00352664">
        <w:rPr>
          <w:rFonts w:ascii="Times New Roman"/>
          <w:b/>
          <w:color w:val="4F81BD" w:themeColor="accent1"/>
          <w:sz w:val="28"/>
        </w:rPr>
        <w:t xml:space="preserve">9 am </w:t>
      </w:r>
      <w:r w:rsidR="00B8451B" w:rsidRPr="00352664">
        <w:rPr>
          <w:rFonts w:ascii="Times New Roman"/>
          <w:b/>
          <w:color w:val="4F81BD" w:themeColor="accent1"/>
          <w:sz w:val="28"/>
        </w:rPr>
        <w:t>–</w:t>
      </w:r>
      <w:r w:rsidR="00B8451B" w:rsidRPr="00352664">
        <w:rPr>
          <w:rFonts w:ascii="Times New Roman"/>
          <w:b/>
          <w:color w:val="4F81BD" w:themeColor="accent1"/>
          <w:sz w:val="28"/>
        </w:rPr>
        <w:t xml:space="preserve"> 5:30 pm </w:t>
      </w:r>
      <w:r w:rsidR="006D126B" w:rsidRPr="006D126B">
        <w:rPr>
          <w:rFonts w:ascii="Times New Roman"/>
          <w:b/>
          <w:color w:val="4F81BD" w:themeColor="accent1"/>
          <w:sz w:val="28"/>
        </w:rPr>
        <w:t>CST</w:t>
      </w:r>
      <w:r w:rsidR="006D126B">
        <w:rPr>
          <w:spacing w:val="-5"/>
        </w:rPr>
        <w:t xml:space="preserve">, </w:t>
      </w:r>
      <w:r w:rsidR="006D126B" w:rsidRPr="00352664">
        <w:rPr>
          <w:rFonts w:ascii="Times New Roman"/>
          <w:b/>
          <w:color w:val="4F81BD" w:themeColor="accent1"/>
          <w:sz w:val="28"/>
        </w:rPr>
        <w:t xml:space="preserve"> </w:t>
      </w:r>
      <w:r w:rsidR="00B8451B" w:rsidRPr="00352664">
        <w:rPr>
          <w:rFonts w:ascii="Times New Roman"/>
          <w:b/>
          <w:color w:val="4F81BD" w:themeColor="accent1"/>
          <w:sz w:val="28"/>
        </w:rPr>
        <w:t>Sunday, December 1</w:t>
      </w:r>
      <w:r w:rsidR="004342D6">
        <w:rPr>
          <w:rFonts w:ascii="Times New Roman"/>
          <w:b/>
          <w:color w:val="4F81BD" w:themeColor="accent1"/>
          <w:sz w:val="28"/>
        </w:rPr>
        <w:t>4</w:t>
      </w:r>
      <w:r w:rsidR="00B8451B" w:rsidRPr="00352664">
        <w:rPr>
          <w:rFonts w:ascii="Times New Roman"/>
          <w:b/>
          <w:color w:val="4F81BD" w:themeColor="accent1"/>
          <w:sz w:val="28"/>
        </w:rPr>
        <w:t>, 202</w:t>
      </w:r>
      <w:r w:rsidR="004342D6">
        <w:rPr>
          <w:rFonts w:ascii="Times New Roman"/>
          <w:b/>
          <w:color w:val="4F81BD" w:themeColor="accent1"/>
          <w:sz w:val="28"/>
        </w:rPr>
        <w:t>5</w:t>
      </w:r>
      <w:r w:rsidRPr="00352664">
        <w:rPr>
          <w:rFonts w:ascii="Times New Roman"/>
          <w:b/>
          <w:color w:val="4F81BD" w:themeColor="accent1"/>
          <w:spacing w:val="-2"/>
          <w:sz w:val="28"/>
        </w:rPr>
        <w:t>)</w:t>
      </w:r>
    </w:p>
    <w:bookmarkEnd w:id="0"/>
    <w:p w14:paraId="154B0FF4" w14:textId="77777777" w:rsidR="00A95832" w:rsidRPr="00011FEE" w:rsidRDefault="00352664">
      <w:pPr>
        <w:pStyle w:val="Heading2"/>
        <w:spacing w:before="191"/>
        <w:rPr>
          <w:sz w:val="28"/>
          <w:szCs w:val="28"/>
        </w:rPr>
      </w:pPr>
      <w:r w:rsidRPr="00011FEE">
        <w:rPr>
          <w:color w:val="4471C4"/>
          <w:spacing w:val="-2"/>
          <w:sz w:val="28"/>
          <w:szCs w:val="28"/>
        </w:rPr>
        <w:t>Objectives</w:t>
      </w:r>
    </w:p>
    <w:p w14:paraId="7BAFD2D6" w14:textId="2C2231D4" w:rsidR="00A95832" w:rsidRDefault="00352664" w:rsidP="006D5FB7">
      <w:pPr>
        <w:pStyle w:val="BodyText"/>
        <w:spacing w:before="238" w:line="312" w:lineRule="auto"/>
        <w:ind w:left="237" w:right="112"/>
      </w:pPr>
      <w:r>
        <w:t xml:space="preserve">The </w:t>
      </w:r>
      <w:r w:rsidR="00D44157">
        <w:t>6</w:t>
      </w:r>
      <w:r w:rsidR="00D44157" w:rsidRPr="00D44157">
        <w:rPr>
          <w:vertAlign w:val="superscript"/>
        </w:rPr>
        <w:t>th</w:t>
      </w:r>
      <w:r w:rsidR="00D44157">
        <w:t xml:space="preserve"> GEWEX/LS4P Workshop (i.e., the 3</w:t>
      </w:r>
      <w:r w:rsidR="00D44157" w:rsidRPr="00D44157">
        <w:rPr>
          <w:vertAlign w:val="superscript"/>
        </w:rPr>
        <w:t>rd</w:t>
      </w:r>
      <w:r w:rsidR="00D44157">
        <w:t xml:space="preserve"> GEWEX/LS4P-II Workshop)</w:t>
      </w:r>
      <w:r>
        <w:t xml:space="preserve"> will present recent LS4P-related research</w:t>
      </w:r>
      <w:r w:rsidR="00341C83">
        <w:t xml:space="preserve"> and achievements</w:t>
      </w:r>
      <w:r>
        <w:t>, report current status of the LS4P Phase II,</w:t>
      </w:r>
      <w:r w:rsidR="00295509">
        <w:t xml:space="preserve"> </w:t>
      </w:r>
      <w:r>
        <w:t>and</w:t>
      </w:r>
      <w:r>
        <w:rPr>
          <w:spacing w:val="40"/>
        </w:rPr>
        <w:t xml:space="preserve"> </w:t>
      </w:r>
      <w:r>
        <w:t xml:space="preserve">present the </w:t>
      </w:r>
      <w:r w:rsidR="004342D6">
        <w:t xml:space="preserve">preliminary </w:t>
      </w:r>
      <w:r>
        <w:t xml:space="preserve">LS4P-II experimental </w:t>
      </w:r>
      <w:r w:rsidR="004342D6">
        <w:t>results</w:t>
      </w:r>
      <w:r>
        <w:t>. Potential research issues for the LS4P-II will be elucidated and discussed.</w:t>
      </w:r>
    </w:p>
    <w:p w14:paraId="1284626B" w14:textId="77777777" w:rsidR="00A95832" w:rsidRDefault="00A95832">
      <w:pPr>
        <w:pStyle w:val="BodyText"/>
        <w:spacing w:before="83"/>
      </w:pPr>
    </w:p>
    <w:p w14:paraId="7BC05FA2" w14:textId="77777777" w:rsidR="00A95832" w:rsidRPr="00011FEE" w:rsidRDefault="00352664">
      <w:pPr>
        <w:pStyle w:val="Heading2"/>
        <w:rPr>
          <w:sz w:val="28"/>
          <w:szCs w:val="28"/>
        </w:rPr>
      </w:pPr>
      <w:r w:rsidRPr="00011FEE">
        <w:rPr>
          <w:color w:val="4471C4"/>
          <w:spacing w:val="-2"/>
          <w:sz w:val="28"/>
          <w:szCs w:val="28"/>
        </w:rPr>
        <w:t>Venue</w:t>
      </w:r>
    </w:p>
    <w:p w14:paraId="1E21D5F8" w14:textId="65B1674E" w:rsidR="00A95832" w:rsidRPr="00011FEE" w:rsidRDefault="00B8451B">
      <w:pPr>
        <w:pStyle w:val="BodyText"/>
        <w:spacing w:before="238" w:line="312" w:lineRule="auto"/>
        <w:ind w:left="237"/>
        <w:rPr>
          <w:color w:val="0070C0"/>
          <w:sz w:val="28"/>
          <w:szCs w:val="28"/>
        </w:rPr>
      </w:pPr>
      <w:bookmarkStart w:id="1" w:name="_Hlk214010231"/>
      <w:bookmarkStart w:id="2" w:name="_Hlk214012282"/>
      <w:r w:rsidRPr="00011FEE">
        <w:rPr>
          <w:color w:val="0070C0"/>
          <w:sz w:val="28"/>
          <w:szCs w:val="28"/>
        </w:rPr>
        <w:t>Room</w:t>
      </w:r>
      <w:r w:rsidR="00C218DB">
        <w:rPr>
          <w:color w:val="0070C0"/>
          <w:sz w:val="28"/>
          <w:szCs w:val="28"/>
        </w:rPr>
        <w:t xml:space="preserve"> </w:t>
      </w:r>
      <w:r w:rsidR="00C218DB" w:rsidRPr="00C218DB">
        <w:rPr>
          <w:color w:val="0070C0"/>
          <w:sz w:val="28"/>
          <w:szCs w:val="28"/>
        </w:rPr>
        <w:t>Strand 12</w:t>
      </w:r>
      <w:bookmarkEnd w:id="1"/>
      <w:r w:rsidR="003A67B3">
        <w:rPr>
          <w:color w:val="0070C0"/>
          <w:sz w:val="28"/>
          <w:szCs w:val="28"/>
        </w:rPr>
        <w:t xml:space="preserve"> </w:t>
      </w:r>
      <w:r w:rsidR="003A67B3" w:rsidRPr="003A67B3">
        <w:rPr>
          <w:color w:val="0070C0"/>
          <w:sz w:val="28"/>
          <w:szCs w:val="28"/>
        </w:rPr>
        <w:t>on the 2nd floor</w:t>
      </w:r>
      <w:r w:rsidR="002A2410" w:rsidRPr="00011FEE">
        <w:rPr>
          <w:color w:val="0070C0"/>
          <w:sz w:val="28"/>
          <w:szCs w:val="28"/>
        </w:rPr>
        <w:t xml:space="preserve">, </w:t>
      </w:r>
      <w:r w:rsidR="00C218DB" w:rsidRPr="00C218DB">
        <w:rPr>
          <w:color w:val="0070C0"/>
          <w:sz w:val="28"/>
          <w:szCs w:val="28"/>
        </w:rPr>
        <w:t>Hyatt Regency New Orleans</w:t>
      </w:r>
      <w:r w:rsidRPr="00011FEE">
        <w:rPr>
          <w:color w:val="0070C0"/>
          <w:sz w:val="28"/>
          <w:szCs w:val="28"/>
        </w:rPr>
        <w:t xml:space="preserve"> </w:t>
      </w:r>
      <w:bookmarkEnd w:id="2"/>
      <w:r w:rsidR="00352664" w:rsidRPr="00011FEE">
        <w:rPr>
          <w:color w:val="0070C0"/>
          <w:sz w:val="28"/>
          <w:szCs w:val="28"/>
        </w:rPr>
        <w:t>(in person) and on</w:t>
      </w:r>
      <w:r w:rsidRPr="00011FEE">
        <w:rPr>
          <w:color w:val="0070C0"/>
          <w:sz w:val="28"/>
          <w:szCs w:val="28"/>
        </w:rPr>
        <w:t>line</w:t>
      </w:r>
      <w:r w:rsidR="00352664" w:rsidRPr="00011FEE">
        <w:rPr>
          <w:color w:val="0070C0"/>
          <w:sz w:val="28"/>
          <w:szCs w:val="28"/>
        </w:rPr>
        <w:t xml:space="preserve"> everywhere</w:t>
      </w:r>
    </w:p>
    <w:p w14:paraId="131A5859" w14:textId="77777777" w:rsidR="00A95832" w:rsidRDefault="00A95832">
      <w:pPr>
        <w:pStyle w:val="BodyText"/>
        <w:spacing w:before="239"/>
      </w:pPr>
    </w:p>
    <w:p w14:paraId="74BC0C38" w14:textId="503561CF" w:rsidR="00A95832" w:rsidRDefault="00352664" w:rsidP="00C218DB">
      <w:pPr>
        <w:pStyle w:val="Heading2"/>
        <w:spacing w:before="1"/>
      </w:pPr>
      <w:r>
        <w:rPr>
          <w:color w:val="4471C4"/>
          <w:spacing w:val="-2"/>
        </w:rPr>
        <w:t>Hotel</w:t>
      </w:r>
      <w:r w:rsidR="00C218DB">
        <w:rPr>
          <w:color w:val="4471C4"/>
          <w:spacing w:val="-2"/>
        </w:rPr>
        <w:t xml:space="preserve"> </w:t>
      </w:r>
      <w:r w:rsidR="00C218DB" w:rsidRPr="00C218DB">
        <w:rPr>
          <w:color w:val="4471C4"/>
          <w:spacing w:val="-2"/>
        </w:rPr>
        <w:t>Hyatt Regency New Orleans</w:t>
      </w:r>
      <w:r w:rsidR="00C218DB">
        <w:rPr>
          <w:color w:val="4471C4"/>
          <w:spacing w:val="-2"/>
        </w:rPr>
        <w:t xml:space="preserve">, </w:t>
      </w:r>
      <w:r w:rsidR="00C218DB" w:rsidRPr="00C218DB">
        <w:rPr>
          <w:color w:val="4471C4"/>
          <w:spacing w:val="-2"/>
        </w:rPr>
        <w:t>601 Loyola Ave</w:t>
      </w:r>
      <w:r w:rsidR="00C218DB">
        <w:rPr>
          <w:color w:val="4471C4"/>
          <w:spacing w:val="-2"/>
        </w:rPr>
        <w:t xml:space="preserve">, </w:t>
      </w:r>
      <w:r w:rsidR="00C218DB" w:rsidRPr="00C218DB">
        <w:rPr>
          <w:color w:val="4471C4"/>
          <w:spacing w:val="-2"/>
        </w:rPr>
        <w:t>New Orleans, LA 70113</w:t>
      </w:r>
      <w:r w:rsidR="00C218DB">
        <w:rPr>
          <w:color w:val="4471C4"/>
          <w:spacing w:val="-2"/>
        </w:rPr>
        <w:t xml:space="preserve">, </w:t>
      </w:r>
      <w:r w:rsidR="00C218DB" w:rsidRPr="00C218DB">
        <w:rPr>
          <w:color w:val="4471C4"/>
          <w:spacing w:val="-2"/>
        </w:rPr>
        <w:t>Tel: 504-613-3720</w:t>
      </w:r>
    </w:p>
    <w:p w14:paraId="0F744A48" w14:textId="75FCA79C" w:rsidR="00A95832" w:rsidRDefault="008E37F9">
      <w:pPr>
        <w:pStyle w:val="BodyText"/>
        <w:spacing w:before="41"/>
        <w:rPr>
          <w:sz w:val="20"/>
        </w:rPr>
      </w:pPr>
      <w:r>
        <w:rPr>
          <w:noProof/>
          <w:sz w:val="20"/>
        </w:rPr>
        <w:drawing>
          <wp:inline distT="0" distB="0" distL="0" distR="0" wp14:anchorId="78B6FA1D" wp14:editId="6F2703C0">
            <wp:extent cx="6419850" cy="3663950"/>
            <wp:effectExtent l="0" t="0" r="6350" b="6350"/>
            <wp:docPr id="1528666758" name="Picture 2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6758" name="Picture 2" descr="A map of a city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7044" w14:textId="77777777" w:rsidR="00FB5AF0" w:rsidRDefault="00FB5AF0">
      <w:pPr>
        <w:pStyle w:val="BodyText"/>
        <w:spacing w:before="41"/>
        <w:rPr>
          <w:sz w:val="20"/>
        </w:rPr>
      </w:pPr>
    </w:p>
    <w:p w14:paraId="4DC9901C" w14:textId="77777777" w:rsidR="00FB5AF0" w:rsidRDefault="00FB5AF0">
      <w:pPr>
        <w:pStyle w:val="BodyText"/>
        <w:spacing w:before="41"/>
        <w:rPr>
          <w:sz w:val="20"/>
        </w:rPr>
      </w:pPr>
    </w:p>
    <w:p w14:paraId="4ACC6E6F" w14:textId="77777777" w:rsidR="00FB5AF0" w:rsidRDefault="00FB5AF0">
      <w:pPr>
        <w:pStyle w:val="BodyText"/>
        <w:spacing w:before="41"/>
        <w:rPr>
          <w:sz w:val="20"/>
        </w:rPr>
      </w:pPr>
    </w:p>
    <w:p w14:paraId="0F3A0350" w14:textId="77777777" w:rsidR="00FB5AF0" w:rsidRDefault="00FB5AF0">
      <w:pPr>
        <w:pStyle w:val="BodyText"/>
        <w:spacing w:before="41"/>
        <w:rPr>
          <w:sz w:val="20"/>
        </w:rPr>
      </w:pPr>
    </w:p>
    <w:p w14:paraId="22E00C1A" w14:textId="77777777" w:rsidR="00FB5AF0" w:rsidRDefault="00FB5AF0">
      <w:pPr>
        <w:pStyle w:val="BodyText"/>
        <w:spacing w:before="41"/>
        <w:rPr>
          <w:sz w:val="20"/>
        </w:rPr>
      </w:pPr>
    </w:p>
    <w:p w14:paraId="25E8CF45" w14:textId="77777777" w:rsidR="00FB5AF0" w:rsidRDefault="00FB5AF0">
      <w:pPr>
        <w:pStyle w:val="BodyText"/>
        <w:spacing w:before="41"/>
        <w:rPr>
          <w:sz w:val="20"/>
        </w:rPr>
      </w:pPr>
    </w:p>
    <w:p w14:paraId="76C46AB2" w14:textId="77777777" w:rsidR="00FB5AF0" w:rsidRDefault="00FB5AF0">
      <w:pPr>
        <w:pStyle w:val="BodyText"/>
        <w:spacing w:before="41"/>
        <w:rPr>
          <w:sz w:val="20"/>
        </w:rPr>
      </w:pPr>
    </w:p>
    <w:p w14:paraId="32D86092" w14:textId="77777777" w:rsidR="00FB5AF0" w:rsidRDefault="00FB5AF0">
      <w:pPr>
        <w:pStyle w:val="BodyText"/>
        <w:spacing w:before="41"/>
        <w:rPr>
          <w:sz w:val="20"/>
        </w:rPr>
      </w:pPr>
    </w:p>
    <w:p w14:paraId="68C12031" w14:textId="77777777" w:rsidR="00FB5AF0" w:rsidRDefault="00FB5AF0">
      <w:pPr>
        <w:pStyle w:val="BodyText"/>
        <w:spacing w:before="41"/>
        <w:rPr>
          <w:sz w:val="20"/>
        </w:rPr>
      </w:pPr>
    </w:p>
    <w:p w14:paraId="2A8C727E" w14:textId="77777777" w:rsidR="00FB5AF0" w:rsidRDefault="00FB5AF0">
      <w:pPr>
        <w:pStyle w:val="BodyText"/>
        <w:spacing w:before="41"/>
        <w:rPr>
          <w:sz w:val="20"/>
        </w:rPr>
      </w:pPr>
    </w:p>
    <w:p w14:paraId="5207E7C4" w14:textId="77777777" w:rsidR="00FB5AF0" w:rsidRDefault="00FB5AF0">
      <w:pPr>
        <w:pStyle w:val="BodyText"/>
        <w:spacing w:before="41"/>
        <w:rPr>
          <w:sz w:val="20"/>
        </w:rPr>
      </w:pPr>
    </w:p>
    <w:p w14:paraId="56C552B5" w14:textId="77777777" w:rsidR="00FB5AF0" w:rsidRDefault="00FB5AF0">
      <w:pPr>
        <w:pStyle w:val="BodyText"/>
        <w:spacing w:before="41"/>
        <w:rPr>
          <w:sz w:val="20"/>
        </w:rPr>
      </w:pPr>
    </w:p>
    <w:p w14:paraId="658EFEF2" w14:textId="77777777" w:rsidR="00FB5AF0" w:rsidRDefault="00FB5AF0">
      <w:pPr>
        <w:pStyle w:val="BodyText"/>
        <w:spacing w:before="41"/>
        <w:rPr>
          <w:sz w:val="20"/>
        </w:rPr>
      </w:pPr>
    </w:p>
    <w:p w14:paraId="0A07F583" w14:textId="4AB5B987" w:rsidR="00A95832" w:rsidRPr="00AE3F09" w:rsidRDefault="00AE3F09" w:rsidP="005F106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3F09">
        <w:rPr>
          <w:rFonts w:ascii="Times New Roman" w:eastAsia="Times New Roman" w:hAnsi="Times New Roman" w:cs="Times New Roman"/>
          <w:sz w:val="24"/>
          <w:szCs w:val="24"/>
        </w:rPr>
        <w:t>2nd Floor</w:t>
      </w:r>
      <w:r w:rsidR="00762AB9">
        <w:rPr>
          <w:rFonts w:ascii="Times New Roman" w:eastAsia="Times New Roman" w:hAnsi="Times New Roman" w:cs="Times New Roman"/>
          <w:sz w:val="24"/>
          <w:szCs w:val="24"/>
        </w:rPr>
        <w:t xml:space="preserve"> Map</w:t>
      </w:r>
      <w:r w:rsidRPr="00AE3F09">
        <w:rPr>
          <w:rFonts w:ascii="Times New Roman" w:eastAsia="Times New Roman" w:hAnsi="Times New Roman" w:cs="Times New Roman"/>
          <w:sz w:val="24"/>
          <w:szCs w:val="24"/>
        </w:rPr>
        <w:t xml:space="preserve"> in 2 perspectives</w:t>
      </w:r>
    </w:p>
    <w:p w14:paraId="4ED44D1B" w14:textId="77777777" w:rsidR="00715518" w:rsidRDefault="00715518" w:rsidP="005F1060">
      <w:pPr>
        <w:jc w:val="center"/>
        <w:rPr>
          <w:sz w:val="20"/>
        </w:rPr>
      </w:pPr>
    </w:p>
    <w:p w14:paraId="0F0235D7" w14:textId="4A1D8920" w:rsidR="00715518" w:rsidRDefault="00715518" w:rsidP="005F1060">
      <w:pPr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47B4E" wp14:editId="519D08FD">
                <wp:simplePos x="0" y="0"/>
                <wp:positionH relativeFrom="column">
                  <wp:posOffset>3263900</wp:posOffset>
                </wp:positionH>
                <wp:positionV relativeFrom="paragraph">
                  <wp:posOffset>317500</wp:posOffset>
                </wp:positionV>
                <wp:extent cx="800100" cy="596900"/>
                <wp:effectExtent l="12700" t="12700" r="25400" b="254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96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92467" id="Rounded Rectangle 3" o:spid="_x0000_s1026" style="position:absolute;margin-left:257pt;margin-top:25pt;width:63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" filled="f" strokecolor="#e00" strokeweight="3pt"/>
            </w:pict>
          </mc:Fallback>
        </mc:AlternateContent>
      </w:r>
      <w:r w:rsidRPr="003A67B3">
        <w:rPr>
          <w:noProof/>
          <w:sz w:val="20"/>
        </w:rPr>
        <w:drawing>
          <wp:inline distT="0" distB="0" distL="0" distR="0" wp14:anchorId="0554E90D" wp14:editId="353961A5">
            <wp:extent cx="3599603" cy="6661868"/>
            <wp:effectExtent l="0" t="0" r="0" b="0"/>
            <wp:docPr id="4442247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96" cy="667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EC45" w14:textId="77777777" w:rsidR="00715518" w:rsidRDefault="00715518" w:rsidP="005F1060">
      <w:pPr>
        <w:jc w:val="center"/>
        <w:rPr>
          <w:sz w:val="20"/>
        </w:rPr>
      </w:pPr>
    </w:p>
    <w:p w14:paraId="7B5268C5" w14:textId="019485C7" w:rsidR="00715518" w:rsidRDefault="00715518" w:rsidP="005F1060">
      <w:pPr>
        <w:jc w:val="center"/>
        <w:rPr>
          <w:sz w:val="20"/>
        </w:rPr>
        <w:sectPr w:rsidR="00715518" w:rsidSect="00544306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20"/>
        </w:rPr>
        <w:drawing>
          <wp:inline distT="0" distB="0" distL="0" distR="0" wp14:anchorId="29ABCF85" wp14:editId="0449F100">
            <wp:extent cx="6651647" cy="2449938"/>
            <wp:effectExtent l="0" t="0" r="3175" b="1270"/>
            <wp:docPr id="19788780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78089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647" cy="24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9CAE" w14:textId="7B085F54" w:rsidR="000C6ED9" w:rsidRPr="00352664" w:rsidRDefault="003B296D" w:rsidP="000C6ED9">
      <w:pPr>
        <w:pStyle w:val="Heading1"/>
        <w:rPr>
          <w:color w:val="4F81BD" w:themeColor="accent1"/>
        </w:rPr>
      </w:pPr>
      <w:r>
        <w:rPr>
          <w:color w:val="4F81BD" w:themeColor="accent1"/>
          <w:spacing w:val="-2"/>
        </w:rPr>
        <w:lastRenderedPageBreak/>
        <w:t>Sixth</w:t>
      </w:r>
      <w:r w:rsidR="000C6ED9" w:rsidRPr="00352664">
        <w:rPr>
          <w:color w:val="4F81BD" w:themeColor="accent1"/>
          <w:spacing w:val="-2"/>
        </w:rPr>
        <w:t xml:space="preserve"> GEWEX/LS4P</w:t>
      </w:r>
      <w:r w:rsidR="000C6ED9" w:rsidRPr="00352664">
        <w:rPr>
          <w:color w:val="4F81BD" w:themeColor="accent1"/>
          <w:spacing w:val="-39"/>
        </w:rPr>
        <w:t xml:space="preserve"> </w:t>
      </w:r>
      <w:r w:rsidR="000C6ED9" w:rsidRPr="00352664">
        <w:rPr>
          <w:color w:val="4F81BD" w:themeColor="accent1"/>
          <w:spacing w:val="-2"/>
        </w:rPr>
        <w:t>International Workshop Agenda</w:t>
      </w:r>
    </w:p>
    <w:p w14:paraId="4FFB1980" w14:textId="522A8CB7" w:rsidR="000C6ED9" w:rsidRDefault="000C6ED9">
      <w:pPr>
        <w:spacing w:before="199"/>
        <w:ind w:left="237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9 am </w:t>
      </w:r>
      <w:r>
        <w:rPr>
          <w:rFonts w:ascii="Times New Roman"/>
          <w:b/>
          <w:sz w:val="28"/>
        </w:rPr>
        <w:t>–</w:t>
      </w:r>
      <w:r>
        <w:rPr>
          <w:rFonts w:ascii="Times New Roman"/>
          <w:b/>
          <w:sz w:val="28"/>
        </w:rPr>
        <w:t xml:space="preserve"> 5:30 pm</w:t>
      </w:r>
      <w:r w:rsidR="006D126B">
        <w:rPr>
          <w:rFonts w:ascii="Times New Roman"/>
          <w:b/>
          <w:sz w:val="28"/>
        </w:rPr>
        <w:t xml:space="preserve"> </w:t>
      </w:r>
      <w:r w:rsidR="006D126B" w:rsidRPr="006D126B">
        <w:rPr>
          <w:rFonts w:ascii="Times New Roman"/>
          <w:b/>
          <w:sz w:val="28"/>
        </w:rPr>
        <w:t>CST</w:t>
      </w:r>
      <w:r>
        <w:rPr>
          <w:rFonts w:ascii="Times New Roman"/>
          <w:b/>
          <w:sz w:val="28"/>
        </w:rPr>
        <w:t>, Sunday, December 1</w:t>
      </w:r>
      <w:r w:rsidR="005F039F">
        <w:rPr>
          <w:rFonts w:ascii="Times New Roman"/>
          <w:b/>
          <w:sz w:val="28"/>
        </w:rPr>
        <w:t>4</w:t>
      </w:r>
      <w:r>
        <w:rPr>
          <w:rFonts w:ascii="Times New Roman"/>
          <w:b/>
          <w:sz w:val="28"/>
        </w:rPr>
        <w:t>, 202</w:t>
      </w:r>
      <w:r w:rsidR="005F039F">
        <w:rPr>
          <w:rFonts w:ascii="Times New Roman"/>
          <w:b/>
          <w:sz w:val="28"/>
        </w:rPr>
        <w:t>5</w:t>
      </w:r>
    </w:p>
    <w:p w14:paraId="10F532FA" w14:textId="4BE118FA" w:rsidR="00A95832" w:rsidRDefault="00352664">
      <w:pPr>
        <w:spacing w:before="220"/>
        <w:ind w:left="237"/>
      </w:pPr>
      <w:r>
        <w:t>(All</w:t>
      </w:r>
      <w:r>
        <w:rPr>
          <w:spacing w:val="-5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 w:rsidR="00C218DB">
        <w:rPr>
          <w:spacing w:val="-5"/>
        </w:rPr>
        <w:t>New Orleans times (CST)</w:t>
      </w:r>
      <w:r w:rsidR="00A30F57">
        <w:rPr>
          <w:spacing w:val="-5"/>
        </w:rPr>
        <w:t>)</w:t>
      </w:r>
    </w:p>
    <w:p w14:paraId="29B15892" w14:textId="77777777" w:rsidR="00A95832" w:rsidRDefault="00A95832">
      <w:pPr>
        <w:spacing w:before="3" w:after="1"/>
        <w:rPr>
          <w:sz w:val="9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2"/>
        <w:gridCol w:w="18"/>
        <w:gridCol w:w="3120"/>
        <w:gridCol w:w="5074"/>
      </w:tblGrid>
      <w:tr w:rsidR="00C968FC" w:rsidRPr="00D90BEC" w14:paraId="56A76601" w14:textId="77777777" w:rsidTr="00D41B41">
        <w:trPr>
          <w:trHeight w:val="680"/>
          <w:jc w:val="center"/>
        </w:trPr>
        <w:tc>
          <w:tcPr>
            <w:tcW w:w="1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A09471E" w14:textId="23ACC53D" w:rsidR="00C968FC" w:rsidRPr="00D90BEC" w:rsidRDefault="00C968FC" w:rsidP="00D90BEC">
            <w:pPr>
              <w:pStyle w:val="TableParagraph"/>
              <w:spacing w:before="14" w:line="312" w:lineRule="exact"/>
              <w:ind w:left="33" w:right="6"/>
              <w:rPr>
                <w:bCs/>
              </w:rPr>
            </w:pPr>
            <w:r w:rsidRPr="00D90BEC">
              <w:rPr>
                <w:bCs/>
              </w:rPr>
              <w:t>9:00-9:15</w:t>
            </w:r>
          </w:p>
        </w:tc>
        <w:tc>
          <w:tcPr>
            <w:tcW w:w="819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C52FC57" w14:textId="5521CD99" w:rsidR="00C968FC" w:rsidRPr="00D90BEC" w:rsidRDefault="00C968FC" w:rsidP="00D90BEC">
            <w:pPr>
              <w:pStyle w:val="TableParagraph"/>
              <w:spacing w:before="14" w:line="312" w:lineRule="exact"/>
              <w:ind w:left="33" w:right="6"/>
              <w:rPr>
                <w:bCs/>
              </w:rPr>
            </w:pPr>
            <w:r w:rsidRPr="00D90BEC">
              <w:rPr>
                <w:bCs/>
              </w:rPr>
              <w:t>Participants self-introduction</w:t>
            </w:r>
          </w:p>
        </w:tc>
      </w:tr>
      <w:tr w:rsidR="00A95832" w:rsidRPr="00D90BEC" w14:paraId="6BAD6C50" w14:textId="77777777" w:rsidTr="00D41B41">
        <w:trPr>
          <w:trHeight w:val="680"/>
          <w:jc w:val="center"/>
        </w:trPr>
        <w:tc>
          <w:tcPr>
            <w:tcW w:w="9774" w:type="dxa"/>
            <w:gridSpan w:val="4"/>
            <w:tcBorders>
              <w:bottom w:val="single" w:sz="4" w:space="0" w:color="000000"/>
            </w:tcBorders>
            <w:vAlign w:val="center"/>
          </w:tcPr>
          <w:p w14:paraId="139F91EA" w14:textId="4D91ED0B" w:rsidR="00A95832" w:rsidRPr="00D90BEC" w:rsidRDefault="00352664" w:rsidP="00D90BEC">
            <w:pPr>
              <w:pStyle w:val="TableParagraph"/>
              <w:spacing w:before="14" w:line="312" w:lineRule="exact"/>
              <w:ind w:left="33" w:right="6"/>
              <w:rPr>
                <w:b/>
              </w:rPr>
            </w:pPr>
            <w:r w:rsidRPr="00D90BEC">
              <w:rPr>
                <w:b/>
              </w:rPr>
              <w:t>Session</w:t>
            </w:r>
            <w:r w:rsidRPr="00D90BEC">
              <w:rPr>
                <w:b/>
                <w:spacing w:val="-13"/>
              </w:rPr>
              <w:t xml:space="preserve"> </w:t>
            </w:r>
            <w:r w:rsidR="00C968FC" w:rsidRPr="00D90BEC">
              <w:rPr>
                <w:b/>
                <w:spacing w:val="-13"/>
              </w:rPr>
              <w:t>I (</w:t>
            </w:r>
            <w:r w:rsidRPr="00D90BEC">
              <w:rPr>
                <w:b/>
              </w:rPr>
              <w:t>Chair:</w:t>
            </w:r>
            <w:r w:rsidRPr="00D90BEC">
              <w:rPr>
                <w:b/>
                <w:spacing w:val="-16"/>
              </w:rPr>
              <w:t xml:space="preserve"> </w:t>
            </w:r>
            <w:r w:rsidR="00C968FC" w:rsidRPr="00D90BEC">
              <w:rPr>
                <w:b/>
              </w:rPr>
              <w:t>Aaron Boone</w:t>
            </w:r>
            <w:r w:rsidR="00AA26FB">
              <w:rPr>
                <w:b/>
              </w:rPr>
              <w:t>, Meteo France</w:t>
            </w:r>
            <w:r w:rsidR="00C968FC" w:rsidRPr="00D90BEC">
              <w:rPr>
                <w:b/>
              </w:rPr>
              <w:t>)</w:t>
            </w:r>
          </w:p>
        </w:tc>
      </w:tr>
      <w:tr w:rsidR="00A95832" w:rsidRPr="00D90BEC" w14:paraId="0406163D" w14:textId="77777777" w:rsidTr="00D41B41">
        <w:trPr>
          <w:trHeight w:val="678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11CA4" w14:textId="1BF8106B" w:rsidR="00A95832" w:rsidRPr="00D90BEC" w:rsidRDefault="00352664" w:rsidP="00D90BEC">
            <w:pPr>
              <w:pStyle w:val="TableParagraph"/>
              <w:spacing w:before="14" w:line="312" w:lineRule="exact"/>
              <w:ind w:left="22" w:right="0"/>
            </w:pPr>
            <w:r w:rsidRPr="00D90BEC">
              <w:rPr>
                <w:spacing w:val="-2"/>
              </w:rPr>
              <w:t>9:</w:t>
            </w:r>
            <w:r w:rsidR="00C968FC" w:rsidRPr="00D90BEC">
              <w:rPr>
                <w:spacing w:val="-2"/>
              </w:rPr>
              <w:t>15</w:t>
            </w:r>
            <w:r w:rsidRPr="00D90BEC">
              <w:rPr>
                <w:spacing w:val="-2"/>
              </w:rPr>
              <w:t>-</w:t>
            </w:r>
            <w:r w:rsidRPr="00D90BEC">
              <w:rPr>
                <w:spacing w:val="-4"/>
              </w:rPr>
              <w:t>9:</w:t>
            </w:r>
            <w:r w:rsidR="00C968FC" w:rsidRPr="00D90BEC">
              <w:rPr>
                <w:spacing w:val="-4"/>
              </w:rPr>
              <w:t>30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36423" w14:textId="77777777" w:rsidR="00A95832" w:rsidRPr="00D90BEC" w:rsidRDefault="00C968FC" w:rsidP="00D90BEC">
            <w:pPr>
              <w:pStyle w:val="TableParagraph"/>
              <w:spacing w:before="14" w:line="312" w:lineRule="exact"/>
              <w:ind w:left="984" w:right="291" w:hanging="660"/>
            </w:pPr>
            <w:r w:rsidRPr="00D90BEC">
              <w:t>Xubin Zeng</w:t>
            </w:r>
          </w:p>
          <w:p w14:paraId="4C54A8DA" w14:textId="5750E5FE" w:rsidR="00C968FC" w:rsidRPr="00D90BEC" w:rsidRDefault="00C968FC" w:rsidP="00D90BEC">
            <w:pPr>
              <w:pStyle w:val="TableParagraph"/>
              <w:spacing w:before="14" w:line="312" w:lineRule="exact"/>
              <w:ind w:left="984" w:right="291" w:hanging="660"/>
            </w:pPr>
            <w:r w:rsidRPr="00D90BEC">
              <w:t>(Univ. of Arizona, USA)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DE94FA" w14:textId="68239290" w:rsidR="00A95832" w:rsidRPr="00D90BEC" w:rsidRDefault="00C218DB" w:rsidP="00D90BEC">
            <w:pPr>
              <w:pStyle w:val="TableParagraph"/>
              <w:spacing w:before="14" w:line="312" w:lineRule="exact"/>
              <w:ind w:left="38" w:right="0"/>
            </w:pPr>
            <w:r w:rsidRPr="00C218DB">
              <w:t>GEWEX and Perspectives on S2S Predictability</w:t>
            </w:r>
          </w:p>
        </w:tc>
      </w:tr>
      <w:tr w:rsidR="00A95832" w:rsidRPr="00D90BEC" w14:paraId="2872962A" w14:textId="77777777" w:rsidTr="00D41B41">
        <w:trPr>
          <w:trHeight w:val="681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FC659" w14:textId="3FE772A8" w:rsidR="00A95832" w:rsidRPr="00D90BEC" w:rsidRDefault="00352664" w:rsidP="00D90BEC">
            <w:pPr>
              <w:pStyle w:val="TableParagraph"/>
              <w:spacing w:before="14" w:line="312" w:lineRule="exact"/>
              <w:ind w:left="22" w:right="0"/>
            </w:pPr>
            <w:r w:rsidRPr="00D90BEC">
              <w:rPr>
                <w:spacing w:val="-2"/>
              </w:rPr>
              <w:t>9:</w:t>
            </w:r>
            <w:r w:rsidR="00C968FC" w:rsidRPr="00D90BEC">
              <w:rPr>
                <w:spacing w:val="-2"/>
              </w:rPr>
              <w:t>30</w:t>
            </w:r>
            <w:r w:rsidRPr="00D90BEC">
              <w:rPr>
                <w:spacing w:val="-2"/>
              </w:rPr>
              <w:t>-</w:t>
            </w:r>
            <w:r w:rsidRPr="00D90BEC">
              <w:rPr>
                <w:spacing w:val="-4"/>
              </w:rPr>
              <w:t>9:</w:t>
            </w:r>
            <w:r w:rsidR="00C968FC" w:rsidRPr="00D90BEC">
              <w:rPr>
                <w:spacing w:val="-4"/>
              </w:rPr>
              <w:t>45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EC13F" w14:textId="77777777" w:rsidR="0048236B" w:rsidRDefault="0048236B" w:rsidP="00D90BEC">
            <w:pPr>
              <w:pStyle w:val="TableParagraph"/>
              <w:spacing w:before="14" w:line="312" w:lineRule="exact"/>
              <w:ind w:left="216" w:right="0"/>
            </w:pPr>
            <w:r w:rsidRPr="0048236B">
              <w:t xml:space="preserve">Cristiana Stan </w:t>
            </w:r>
          </w:p>
          <w:p w14:paraId="3EB93A45" w14:textId="2FF42B63" w:rsidR="00C968FC" w:rsidRPr="00D90BEC" w:rsidRDefault="004342D6" w:rsidP="00D90BEC">
            <w:pPr>
              <w:pStyle w:val="TableParagraph"/>
              <w:spacing w:before="14" w:line="312" w:lineRule="exact"/>
              <w:ind w:left="216" w:right="0"/>
            </w:pPr>
            <w:r>
              <w:t>(Geoge Mason University, USA)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FD3F4F" w14:textId="3A16F6D6" w:rsidR="00A95832" w:rsidRPr="00D90BEC" w:rsidRDefault="00AD6376" w:rsidP="00D90BEC">
            <w:pPr>
              <w:pStyle w:val="TableParagraph"/>
              <w:spacing w:before="14" w:line="312" w:lineRule="exact"/>
              <w:ind w:right="0"/>
            </w:pPr>
            <w:r w:rsidRPr="00AD6376">
              <w:t xml:space="preserve">The legacy of the </w:t>
            </w:r>
            <w:r w:rsidR="00AA26FB">
              <w:t xml:space="preserve">WCRP/WRRP </w:t>
            </w:r>
            <w:r w:rsidRPr="00AD6376">
              <w:t>S2S Prediction Project and the emerging directions</w:t>
            </w:r>
          </w:p>
        </w:tc>
      </w:tr>
      <w:tr w:rsidR="00A95832" w:rsidRPr="00D90BEC" w14:paraId="4D78BA47" w14:textId="77777777" w:rsidTr="00D41B41">
        <w:trPr>
          <w:trHeight w:val="678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8247" w14:textId="506625EF" w:rsidR="00A95832" w:rsidRPr="00D90BEC" w:rsidRDefault="00352664" w:rsidP="00D90BEC">
            <w:pPr>
              <w:pStyle w:val="TableParagraph"/>
              <w:spacing w:before="14" w:line="312" w:lineRule="exact"/>
              <w:ind w:left="22" w:right="1"/>
            </w:pPr>
            <w:r w:rsidRPr="00D90BEC">
              <w:rPr>
                <w:spacing w:val="-2"/>
              </w:rPr>
              <w:t>9:</w:t>
            </w:r>
            <w:r w:rsidR="00C968FC" w:rsidRPr="00D90BEC">
              <w:rPr>
                <w:spacing w:val="-2"/>
              </w:rPr>
              <w:t>45</w:t>
            </w:r>
            <w:r w:rsidRPr="00D90BEC">
              <w:rPr>
                <w:spacing w:val="-2"/>
              </w:rPr>
              <w:t>-</w:t>
            </w:r>
            <w:r w:rsidR="00C968FC" w:rsidRPr="00D90BEC">
              <w:rPr>
                <w:spacing w:val="-4"/>
              </w:rPr>
              <w:t>10</w:t>
            </w:r>
            <w:r w:rsidRPr="00D90BEC">
              <w:rPr>
                <w:spacing w:val="-4"/>
              </w:rPr>
              <w:t>:</w:t>
            </w:r>
            <w:r w:rsidR="00C968FC" w:rsidRPr="00D90BEC">
              <w:rPr>
                <w:spacing w:val="-4"/>
              </w:rPr>
              <w:t>0</w:t>
            </w:r>
            <w:r w:rsidRPr="00D90BEC">
              <w:rPr>
                <w:spacing w:val="-4"/>
              </w:rPr>
              <w:t>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51D4D" w14:textId="77777777" w:rsidR="00A95832" w:rsidRDefault="0048236B" w:rsidP="00D90BEC">
            <w:pPr>
              <w:pStyle w:val="TableParagraph"/>
              <w:spacing w:before="14" w:line="312" w:lineRule="exact"/>
              <w:ind w:right="0" w:firstLine="211"/>
            </w:pPr>
            <w:r w:rsidRPr="0048236B">
              <w:t>Anne Verhoef</w:t>
            </w:r>
            <w:r w:rsidR="00AA26FB">
              <w:t>/</w:t>
            </w:r>
            <w:r w:rsidR="005E2FBA">
              <w:t>Y</w:t>
            </w:r>
            <w:r w:rsidR="005E2FBA" w:rsidRPr="0048236B">
              <w:t xml:space="preserve">ijian </w:t>
            </w:r>
            <w:r w:rsidR="005E2FBA">
              <w:t>Zeng</w:t>
            </w:r>
          </w:p>
          <w:p w14:paraId="084DC067" w14:textId="1616E3B1" w:rsidR="006F7938" w:rsidRPr="00D90BEC" w:rsidRDefault="006F7938" w:rsidP="00D90BEC">
            <w:pPr>
              <w:pStyle w:val="TableParagraph"/>
              <w:spacing w:before="14" w:line="312" w:lineRule="exact"/>
              <w:ind w:right="0" w:firstLine="211"/>
            </w:pPr>
            <w:r>
              <w:t>(U. Reading U.K.</w:t>
            </w:r>
            <w:r w:rsidR="00206AAA">
              <w:t xml:space="preserve">/ </w:t>
            </w:r>
            <w:r w:rsidR="00206AAA" w:rsidRPr="00206AAA">
              <w:t>UT-ITC, Netherlands</w:t>
            </w:r>
            <w: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DAE465" w14:textId="1835744D" w:rsidR="00A95832" w:rsidRPr="00D90BEC" w:rsidRDefault="007D76CA" w:rsidP="00D90BEC">
            <w:pPr>
              <w:spacing w:before="14" w:line="312" w:lineRule="exact"/>
              <w:jc w:val="center"/>
            </w:pPr>
            <w:r w:rsidRPr="007D76CA">
              <w:t>Outcomes of the SoilWat_2025 workshop and planned collaborative activities’</w:t>
            </w:r>
          </w:p>
        </w:tc>
      </w:tr>
      <w:tr w:rsidR="00A95832" w:rsidRPr="00D90BEC" w14:paraId="60436923" w14:textId="77777777" w:rsidTr="00D41B41">
        <w:trPr>
          <w:trHeight w:val="951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097D" w14:textId="36C0BC4C" w:rsidR="00A95832" w:rsidRPr="00D90BEC" w:rsidRDefault="00C968FC" w:rsidP="00D90BEC">
            <w:pPr>
              <w:pStyle w:val="TableParagraph"/>
              <w:spacing w:before="14" w:line="312" w:lineRule="exact"/>
              <w:ind w:left="22"/>
            </w:pPr>
            <w:r w:rsidRPr="00D90BEC">
              <w:rPr>
                <w:spacing w:val="-2"/>
              </w:rPr>
              <w:t>10:00</w:t>
            </w:r>
            <w:r w:rsidR="00352664" w:rsidRPr="00D90BEC">
              <w:rPr>
                <w:spacing w:val="-2"/>
              </w:rPr>
              <w:t>-10:</w:t>
            </w:r>
            <w:r w:rsidRPr="00D90BEC">
              <w:rPr>
                <w:spacing w:val="-2"/>
              </w:rPr>
              <w:t>15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BD621" w14:textId="515C124C" w:rsidR="00A95832" w:rsidRPr="00D90BEC" w:rsidRDefault="0021571A" w:rsidP="00D90BEC">
            <w:pPr>
              <w:pStyle w:val="TableParagraph"/>
              <w:spacing w:before="14" w:line="312" w:lineRule="exact"/>
              <w:ind w:left="41" w:right="0" w:hanging="41"/>
            </w:pPr>
            <w:r>
              <w:t>Shaocheng</w:t>
            </w:r>
            <w:r w:rsidR="005E2FBA">
              <w:t xml:space="preserve"> Xie</w:t>
            </w:r>
            <w:r w:rsidR="00AA26FB">
              <w:t xml:space="preserve"> (LLNL</w:t>
            </w:r>
            <w:r w:rsidR="00F4575D">
              <w:t>/</w:t>
            </w:r>
            <w:r w:rsidR="00AA26FB">
              <w:t>DOE</w:t>
            </w:r>
            <w:r w:rsidR="001E500B">
              <w:t>, USA</w:t>
            </w:r>
            <w:r w:rsidR="00AA26FB"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028209" w14:textId="45ECE0AD" w:rsidR="00A95832" w:rsidRPr="00D90BEC" w:rsidRDefault="0021571A" w:rsidP="003C3EB6">
            <w:pPr>
              <w:pStyle w:val="TableParagraph"/>
              <w:spacing w:before="14" w:line="312" w:lineRule="exact"/>
              <w:ind w:right="0"/>
            </w:pPr>
            <w:r w:rsidRPr="0021571A">
              <w:t>GEWEX/Global Atmospheric System Studies (GASS): Current activities and future plan</w:t>
            </w:r>
          </w:p>
        </w:tc>
      </w:tr>
      <w:tr w:rsidR="00EB4AC6" w:rsidRPr="00D90BEC" w14:paraId="6A71CB8F" w14:textId="77777777" w:rsidTr="00D41B41">
        <w:trPr>
          <w:trHeight w:val="690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F7A7" w14:textId="4BAC967C" w:rsidR="00EB4AC6" w:rsidRPr="00D90BEC" w:rsidRDefault="00EB4AC6" w:rsidP="00EB4AC6">
            <w:pPr>
              <w:pStyle w:val="TableParagraph"/>
              <w:spacing w:before="14" w:line="312" w:lineRule="exact"/>
              <w:ind w:right="1"/>
            </w:pPr>
            <w:r>
              <w:t>10:15-10:30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8B00" w14:textId="199ED5DB" w:rsidR="00102CD9" w:rsidRPr="00102CD9" w:rsidRDefault="00102CD9" w:rsidP="00102CD9">
            <w:pPr>
              <w:pStyle w:val="TableParagraph"/>
              <w:spacing w:before="14" w:line="312" w:lineRule="exact"/>
              <w:ind w:left="32" w:right="1"/>
              <w:rPr>
                <w:spacing w:val="-2"/>
              </w:rPr>
            </w:pPr>
            <w:r w:rsidRPr="00102CD9">
              <w:rPr>
                <w:spacing w:val="-2"/>
              </w:rPr>
              <w:t xml:space="preserve">Ruby Leung </w:t>
            </w:r>
          </w:p>
          <w:p w14:paraId="4A7A1000" w14:textId="687740FD" w:rsidR="00EB4AC6" w:rsidRPr="00D90BEC" w:rsidRDefault="00102CD9" w:rsidP="00102CD9">
            <w:pPr>
              <w:pStyle w:val="TableParagraph"/>
              <w:spacing w:before="14" w:line="312" w:lineRule="exact"/>
              <w:ind w:left="32" w:right="1"/>
              <w:rPr>
                <w:spacing w:val="-2"/>
              </w:rPr>
            </w:pPr>
            <w:r w:rsidRPr="00102CD9">
              <w:rPr>
                <w:spacing w:val="-2"/>
              </w:rPr>
              <w:t>(PNNL</w:t>
            </w:r>
            <w:r w:rsidR="00F4575D">
              <w:rPr>
                <w:spacing w:val="-2"/>
              </w:rPr>
              <w:t>/</w:t>
            </w:r>
            <w:r w:rsidRPr="00102CD9">
              <w:rPr>
                <w:spacing w:val="-2"/>
              </w:rPr>
              <w:t>DOE, USA)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556789" w14:textId="53F4CAC0" w:rsidR="00EB4AC6" w:rsidRPr="00D90BEC" w:rsidRDefault="00BE0838" w:rsidP="00102CD9">
            <w:pPr>
              <w:pStyle w:val="TableParagraph"/>
              <w:spacing w:before="14" w:line="312" w:lineRule="exact"/>
              <w:ind w:right="0"/>
            </w:pPr>
            <w:r w:rsidRPr="00BE0838">
              <w:t>Synergistic Role of Land and Ocean in Earth System Predictability Inferred from E3SM with Weakly Coupled Land and Ocean Data Assimilation</w:t>
            </w:r>
          </w:p>
        </w:tc>
      </w:tr>
      <w:tr w:rsidR="00F346C9" w:rsidRPr="00D90BEC" w14:paraId="18A7B7D0" w14:textId="77777777" w:rsidTr="00D41B41">
        <w:trPr>
          <w:trHeight w:val="678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B1028" w14:textId="3090CB51" w:rsidR="00F346C9" w:rsidRPr="00D90BEC" w:rsidRDefault="00F346C9" w:rsidP="00F346C9">
            <w:pPr>
              <w:pStyle w:val="TableParagraph"/>
              <w:spacing w:before="14" w:line="312" w:lineRule="exact"/>
              <w:ind w:right="1"/>
            </w:pPr>
            <w:r>
              <w:rPr>
                <w:spacing w:val="-2"/>
              </w:rPr>
              <w:t>10:30-10:45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794E4" w14:textId="3B6BD615" w:rsidR="00F346C9" w:rsidRPr="00D90BEC" w:rsidRDefault="0021571A" w:rsidP="00F346C9">
            <w:pPr>
              <w:pStyle w:val="TableParagraph"/>
              <w:spacing w:before="14" w:line="312" w:lineRule="exact"/>
              <w:ind w:left="40" w:right="0"/>
            </w:pPr>
            <w:r>
              <w:t>Coffee Break</w:t>
            </w:r>
          </w:p>
        </w:tc>
      </w:tr>
      <w:tr w:rsidR="00A95832" w:rsidRPr="00D90BEC" w14:paraId="336948BD" w14:textId="77777777" w:rsidTr="00D41B41">
        <w:trPr>
          <w:trHeight w:val="681"/>
          <w:jc w:val="center"/>
        </w:trPr>
        <w:tc>
          <w:tcPr>
            <w:tcW w:w="9774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4356E3" w14:textId="2D9FE88D" w:rsidR="00A95832" w:rsidRPr="00D90BEC" w:rsidRDefault="00352664" w:rsidP="00D90BEC">
            <w:pPr>
              <w:pStyle w:val="TableParagraph"/>
              <w:spacing w:before="14" w:line="312" w:lineRule="exact"/>
              <w:ind w:left="33"/>
              <w:rPr>
                <w:b/>
              </w:rPr>
            </w:pPr>
            <w:r w:rsidRPr="00D90BEC">
              <w:rPr>
                <w:b/>
              </w:rPr>
              <w:t>Session</w:t>
            </w:r>
            <w:r w:rsidRPr="00D90BEC">
              <w:rPr>
                <w:b/>
                <w:spacing w:val="-12"/>
              </w:rPr>
              <w:t xml:space="preserve"> </w:t>
            </w:r>
            <w:r w:rsidR="002E41AF" w:rsidRPr="00D90BEC">
              <w:rPr>
                <w:b/>
                <w:spacing w:val="-12"/>
              </w:rPr>
              <w:t>II (</w:t>
            </w:r>
            <w:r w:rsidRPr="00D90BEC">
              <w:rPr>
                <w:b/>
              </w:rPr>
              <w:t>Chair:</w:t>
            </w:r>
            <w:r w:rsidR="0021571A">
              <w:rPr>
                <w:b/>
              </w:rPr>
              <w:t xml:space="preserve"> Qi Tang</w:t>
            </w:r>
            <w:r w:rsidR="00AA26FB">
              <w:rPr>
                <w:b/>
              </w:rPr>
              <w:t>, LLNL</w:t>
            </w:r>
            <w:r w:rsidR="00F4575D">
              <w:rPr>
                <w:b/>
              </w:rPr>
              <w:t>/</w:t>
            </w:r>
            <w:r w:rsidR="00AA26FB">
              <w:rPr>
                <w:b/>
              </w:rPr>
              <w:t>DOE</w:t>
            </w:r>
            <w:r w:rsidR="007D76CA">
              <w:rPr>
                <w:b/>
              </w:rPr>
              <w:t>, USA</w:t>
            </w:r>
            <w:r w:rsidR="002E41AF" w:rsidRPr="00D90BEC">
              <w:rPr>
                <w:b/>
              </w:rPr>
              <w:t>)</w:t>
            </w:r>
          </w:p>
        </w:tc>
      </w:tr>
      <w:tr w:rsidR="00D05190" w:rsidRPr="00D90BEC" w14:paraId="059B2135" w14:textId="77777777" w:rsidTr="00D41B41">
        <w:trPr>
          <w:trHeight w:val="762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EA547" w14:textId="5F090119" w:rsidR="00D05190" w:rsidRPr="00D90BEC" w:rsidRDefault="00D05190" w:rsidP="00D90BEC">
            <w:pPr>
              <w:pStyle w:val="TableParagraph"/>
              <w:spacing w:before="14" w:line="312" w:lineRule="exact"/>
              <w:ind w:right="1"/>
            </w:pPr>
            <w:r w:rsidRPr="00D90BEC">
              <w:rPr>
                <w:spacing w:val="-2"/>
              </w:rPr>
              <w:t>1</w:t>
            </w:r>
            <w:r w:rsidR="0048236B">
              <w:rPr>
                <w:spacing w:val="-2"/>
              </w:rPr>
              <w:t>0</w:t>
            </w:r>
            <w:r w:rsidRPr="00D90BEC">
              <w:rPr>
                <w:spacing w:val="-2"/>
              </w:rPr>
              <w:t>:</w:t>
            </w:r>
            <w:r w:rsidR="0048236B">
              <w:rPr>
                <w:spacing w:val="-2"/>
              </w:rPr>
              <w:t>45</w:t>
            </w:r>
            <w:r w:rsidR="00712D02">
              <w:rPr>
                <w:spacing w:val="-2"/>
              </w:rPr>
              <w:t>-11:</w:t>
            </w:r>
            <w:r w:rsidR="0048236B">
              <w:rPr>
                <w:spacing w:val="-2"/>
              </w:rPr>
              <w:t>00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56231" w14:textId="77777777" w:rsidR="00FE62F5" w:rsidRDefault="00FE62F5" w:rsidP="00FE62F5">
            <w:pPr>
              <w:pStyle w:val="TableParagraph"/>
              <w:spacing w:before="14" w:line="312" w:lineRule="exact"/>
              <w:ind w:right="291"/>
            </w:pPr>
            <w:r>
              <w:t>Yang Zhang</w:t>
            </w:r>
          </w:p>
          <w:p w14:paraId="3EDAAE31" w14:textId="18E4DF93" w:rsidR="00D05190" w:rsidRPr="00D90BEC" w:rsidRDefault="00FE62F5" w:rsidP="00FE62F5">
            <w:pPr>
              <w:pStyle w:val="TableParagraph"/>
              <w:spacing w:before="14" w:line="312" w:lineRule="exact"/>
              <w:ind w:right="291"/>
            </w:pPr>
            <w:r>
              <w:t>(NJU, China)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AD4776" w14:textId="409BC41A" w:rsidR="00D05190" w:rsidRPr="00D90BEC" w:rsidRDefault="007A1A52" w:rsidP="00D90BEC">
            <w:pPr>
              <w:pStyle w:val="TableParagraph"/>
              <w:spacing w:before="14" w:line="312" w:lineRule="exact"/>
              <w:ind w:left="39" w:right="0"/>
            </w:pPr>
            <w:r w:rsidRPr="007A1A52">
              <w:t>The Tibetan Plateau–Rocky Mountain Circumglobal Wave Train in Observations and Model</w:t>
            </w:r>
            <w:r>
              <w:t>ing</w:t>
            </w:r>
          </w:p>
        </w:tc>
      </w:tr>
      <w:tr w:rsidR="00FE62F5" w:rsidRPr="00AD6376" w14:paraId="76BDA014" w14:textId="77777777" w:rsidTr="00D41B41">
        <w:trPr>
          <w:trHeight w:val="1247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E1CAF" w14:textId="2135E5A6" w:rsidR="00FE62F5" w:rsidRPr="00D90BEC" w:rsidRDefault="00FE62F5" w:rsidP="00FE62F5">
            <w:pPr>
              <w:pStyle w:val="TableParagraph"/>
              <w:spacing w:before="14" w:line="312" w:lineRule="exact"/>
            </w:pPr>
            <w:r w:rsidRPr="00D90BEC">
              <w:rPr>
                <w:spacing w:val="-5"/>
              </w:rPr>
              <w:t>11:</w:t>
            </w:r>
            <w:r>
              <w:rPr>
                <w:spacing w:val="-5"/>
              </w:rPr>
              <w:t>00</w:t>
            </w:r>
            <w:r w:rsidRPr="00D90BEC">
              <w:rPr>
                <w:spacing w:val="-5"/>
              </w:rPr>
              <w:t>-</w:t>
            </w:r>
            <w:r w:rsidRPr="00D90BEC">
              <w:rPr>
                <w:spacing w:val="-2"/>
              </w:rPr>
              <w:t>11:</w:t>
            </w:r>
            <w:r>
              <w:rPr>
                <w:spacing w:val="-2"/>
              </w:rPr>
              <w:t>15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ABF8E" w14:textId="77777777" w:rsidR="00FE62F5" w:rsidRPr="00D90BEC" w:rsidRDefault="00FE62F5" w:rsidP="00FE62F5">
            <w:pPr>
              <w:pStyle w:val="TableParagraph"/>
              <w:spacing w:before="14" w:line="312" w:lineRule="exact"/>
              <w:ind w:left="432" w:right="291" w:firstLine="71"/>
            </w:pPr>
            <w:proofErr w:type="spellStart"/>
            <w:r w:rsidRPr="00D90BEC">
              <w:t>Jaeyoung</w:t>
            </w:r>
            <w:proofErr w:type="spellEnd"/>
            <w:r w:rsidRPr="00D90BEC">
              <w:t xml:space="preserve"> Song</w:t>
            </w:r>
          </w:p>
          <w:p w14:paraId="087A71C5" w14:textId="13C37A9D" w:rsidR="00FE62F5" w:rsidRPr="00FE62F5" w:rsidRDefault="00FE62F5" w:rsidP="00FE62F5">
            <w:pPr>
              <w:pStyle w:val="TableParagraph"/>
              <w:spacing w:before="14" w:line="312" w:lineRule="exact"/>
              <w:ind w:right="291"/>
            </w:pPr>
            <w:r w:rsidRPr="00D90BEC">
              <w:t>(KIAPS/KMA, Korea)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685CD2" w14:textId="4D438C36" w:rsidR="00FE62F5" w:rsidRPr="00EB4AC6" w:rsidRDefault="00FE62F5" w:rsidP="00FE62F5">
            <w:pPr>
              <w:pStyle w:val="TableParagraph"/>
              <w:spacing w:before="14" w:line="312" w:lineRule="exact"/>
              <w:ind w:right="0"/>
            </w:pPr>
            <w:r w:rsidRPr="00FD27B4">
              <w:t>KIM-Based LS4P Experiments: LSM Impacts, Experimental Protocol, and Key Findings</w:t>
            </w:r>
          </w:p>
        </w:tc>
      </w:tr>
      <w:tr w:rsidR="00FE62F5" w:rsidRPr="00D90BEC" w14:paraId="3D1D22C5" w14:textId="77777777" w:rsidTr="00D41B41">
        <w:trPr>
          <w:trHeight w:val="935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053B3" w14:textId="545FC847" w:rsidR="00FE62F5" w:rsidRPr="00D90BEC" w:rsidRDefault="00FE62F5" w:rsidP="00FE62F5">
            <w:pPr>
              <w:pStyle w:val="TableParagraph"/>
              <w:spacing w:before="14" w:line="312" w:lineRule="exact"/>
            </w:pPr>
            <w:r w:rsidRPr="00D90BEC">
              <w:rPr>
                <w:spacing w:val="-5"/>
              </w:rPr>
              <w:t>11:</w:t>
            </w:r>
            <w:r>
              <w:rPr>
                <w:spacing w:val="-5"/>
              </w:rPr>
              <w:t>15</w:t>
            </w:r>
            <w:r w:rsidRPr="00D90BEC">
              <w:rPr>
                <w:spacing w:val="-5"/>
              </w:rPr>
              <w:t>-</w:t>
            </w:r>
            <w:r w:rsidRPr="00D90BEC">
              <w:rPr>
                <w:spacing w:val="-2"/>
              </w:rPr>
              <w:t>11:</w:t>
            </w:r>
            <w:r>
              <w:rPr>
                <w:spacing w:val="-2"/>
              </w:rPr>
              <w:t>30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6CFC8" w14:textId="77777777" w:rsidR="00FE62F5" w:rsidRDefault="00FE62F5" w:rsidP="00FE62F5">
            <w:pPr>
              <w:pStyle w:val="TableParagraph"/>
              <w:spacing w:before="14" w:line="312" w:lineRule="exact"/>
              <w:ind w:left="557" w:right="291" w:firstLine="71"/>
            </w:pPr>
            <w:r>
              <w:t>Retish Senan</w:t>
            </w:r>
          </w:p>
          <w:p w14:paraId="61B0DD90" w14:textId="0A3DEF2C" w:rsidR="00FE62F5" w:rsidRPr="00D90BEC" w:rsidRDefault="00FE62F5" w:rsidP="00FE62F5">
            <w:pPr>
              <w:pStyle w:val="TableParagraph"/>
              <w:spacing w:before="14" w:line="312" w:lineRule="exact"/>
            </w:pPr>
            <w:r>
              <w:t>(ECMWF)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0B859" w14:textId="050D115A" w:rsidR="00FE62F5" w:rsidRPr="00D90BEC" w:rsidRDefault="00FE62F5" w:rsidP="00FE62F5">
            <w:pPr>
              <w:pStyle w:val="TableParagraph"/>
              <w:spacing w:before="14" w:line="312" w:lineRule="exact"/>
              <w:ind w:right="0"/>
            </w:pPr>
            <w:r w:rsidRPr="003B296D">
              <w:t>Impact of snow data assimilation over the Tibetan Plateau on S2S prediction</w:t>
            </w:r>
          </w:p>
        </w:tc>
      </w:tr>
      <w:tr w:rsidR="00FE62F5" w:rsidRPr="00D90BEC" w14:paraId="7FDEA2F1" w14:textId="77777777" w:rsidTr="00D41B41">
        <w:trPr>
          <w:trHeight w:val="935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87BB9" w14:textId="61DA0561" w:rsidR="00FE62F5" w:rsidRPr="00D90BEC" w:rsidRDefault="00FE62F5" w:rsidP="00FE62F5">
            <w:pPr>
              <w:pStyle w:val="TableParagraph"/>
              <w:spacing w:before="14" w:line="312" w:lineRule="exact"/>
              <w:rPr>
                <w:spacing w:val="-5"/>
              </w:rPr>
            </w:pPr>
            <w:r>
              <w:rPr>
                <w:spacing w:val="-5"/>
              </w:rPr>
              <w:t>11:30-11:45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F5D2B" w14:textId="77777777" w:rsidR="00FE62F5" w:rsidRPr="00D0384B" w:rsidRDefault="00FE62F5" w:rsidP="00FE62F5">
            <w:pPr>
              <w:pStyle w:val="TableParagraph"/>
              <w:spacing w:before="14" w:line="312" w:lineRule="exact"/>
              <w:ind w:left="557" w:right="291" w:firstLine="71"/>
              <w:rPr>
                <w:lang w:val="pt-BR"/>
              </w:rPr>
            </w:pPr>
            <w:r w:rsidRPr="00D0384B">
              <w:rPr>
                <w:lang w:val="pt-BR"/>
              </w:rPr>
              <w:t>Jinbo Xie</w:t>
            </w:r>
          </w:p>
          <w:p w14:paraId="35FF50E3" w14:textId="228632A9" w:rsidR="00FE62F5" w:rsidRDefault="00FE62F5" w:rsidP="00FE62F5">
            <w:pPr>
              <w:pStyle w:val="TableParagraph"/>
              <w:spacing w:before="14" w:line="312" w:lineRule="exact"/>
              <w:ind w:left="557" w:right="291" w:firstLine="71"/>
            </w:pPr>
            <w:r w:rsidRPr="00D0384B">
              <w:rPr>
                <w:lang w:val="pt-BR"/>
              </w:rPr>
              <w:t>(Princeton Univ., USA)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CED56E" w14:textId="1152306D" w:rsidR="00FE62F5" w:rsidRPr="003B296D" w:rsidRDefault="00FE62F5" w:rsidP="00FE62F5">
            <w:pPr>
              <w:pStyle w:val="TableParagraph"/>
              <w:spacing w:before="14" w:line="312" w:lineRule="exact"/>
              <w:ind w:left="40" w:right="0"/>
            </w:pPr>
            <w:r w:rsidRPr="00AD6376">
              <w:t>Enhanced orographic drag sustains remote land forcing of high mountain on the seasonal precipitation</w:t>
            </w:r>
          </w:p>
        </w:tc>
      </w:tr>
      <w:tr w:rsidR="00FE62F5" w:rsidRPr="00D90BEC" w14:paraId="36EF0B60" w14:textId="77777777" w:rsidTr="00D41B41">
        <w:trPr>
          <w:trHeight w:val="935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4A9C" w14:textId="575EB8B4" w:rsidR="00FE62F5" w:rsidRPr="00D90BEC" w:rsidRDefault="00FE62F5" w:rsidP="00FE62F5">
            <w:pPr>
              <w:pStyle w:val="TableParagraph"/>
              <w:spacing w:before="14" w:line="312" w:lineRule="exact"/>
            </w:pPr>
            <w:r w:rsidRPr="00D90BEC">
              <w:rPr>
                <w:spacing w:val="-5"/>
              </w:rPr>
              <w:t>11:</w:t>
            </w:r>
            <w:r>
              <w:rPr>
                <w:spacing w:val="-5"/>
              </w:rPr>
              <w:t>45</w:t>
            </w:r>
            <w:r w:rsidRPr="00D90BEC">
              <w:rPr>
                <w:spacing w:val="-5"/>
              </w:rPr>
              <w:t>-</w:t>
            </w:r>
            <w:r>
              <w:rPr>
                <w:spacing w:val="-2"/>
              </w:rPr>
              <w:t>12:00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86D76" w14:textId="77777777" w:rsidR="00FE62F5" w:rsidRDefault="00FE62F5" w:rsidP="00FE62F5">
            <w:pPr>
              <w:pStyle w:val="TableParagraph"/>
              <w:spacing w:before="14" w:line="312" w:lineRule="exact"/>
              <w:ind w:left="40" w:right="2"/>
            </w:pPr>
            <w:r>
              <w:t>Miao Yu</w:t>
            </w:r>
          </w:p>
          <w:p w14:paraId="1537FC72" w14:textId="592C139E" w:rsidR="00FE62F5" w:rsidRPr="00D90BEC" w:rsidRDefault="00FE62F5" w:rsidP="00FE62F5">
            <w:pPr>
              <w:pStyle w:val="TableParagraph"/>
              <w:spacing w:before="14" w:line="312" w:lineRule="exact"/>
              <w:ind w:left="557" w:right="291" w:firstLine="71"/>
            </w:pPr>
            <w:r>
              <w:t>(NUIST, China)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F39D86" w14:textId="0AF986BE" w:rsidR="00FE62F5" w:rsidRPr="00D90BEC" w:rsidRDefault="00FE62F5" w:rsidP="00FE62F5">
            <w:pPr>
              <w:pStyle w:val="TableParagraph"/>
              <w:spacing w:before="14" w:line="312" w:lineRule="exact"/>
              <w:ind w:left="40" w:right="0"/>
            </w:pPr>
            <w:r w:rsidRPr="003B296D">
              <w:t>Responses of June Precipitation in Eastern China to Spring Soil Temperature Anomaly over the Qinghai-Xizang Plateau under Differing Snow-cover and Jet-stream conditions</w:t>
            </w:r>
          </w:p>
        </w:tc>
      </w:tr>
      <w:tr w:rsidR="00FE62F5" w:rsidRPr="00D90BEC" w14:paraId="6C089D8D" w14:textId="77777777" w:rsidTr="00D41B41">
        <w:trPr>
          <w:trHeight w:val="935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453EB" w14:textId="4C969A26" w:rsidR="00FE62F5" w:rsidRDefault="00FE62F5" w:rsidP="00EB4AC6">
            <w:pPr>
              <w:pStyle w:val="TableParagraph"/>
              <w:spacing w:before="14" w:line="312" w:lineRule="exact"/>
              <w:ind w:right="0"/>
            </w:pPr>
            <w:r>
              <w:lastRenderedPageBreak/>
              <w:t>12:00-12:15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43AC2" w14:textId="6D079855" w:rsidR="00FE62F5" w:rsidRDefault="00FE62F5" w:rsidP="00EB4AC6">
            <w:pPr>
              <w:pStyle w:val="TableParagraph"/>
              <w:spacing w:before="14" w:line="312" w:lineRule="exact"/>
              <w:ind w:right="0" w:firstLine="71"/>
            </w:pPr>
            <w:r w:rsidRPr="00FE62F5">
              <w:t>Iman Khadir</w:t>
            </w:r>
            <w:r>
              <w:t>/</w:t>
            </w:r>
            <w:r w:rsidRPr="00FE62F5">
              <w:t>Sam Shen</w:t>
            </w:r>
            <w:r>
              <w:t xml:space="preserve"> (SUSD, USA)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0EFCE5" w14:textId="0B3F1F6F" w:rsidR="00FE62F5" w:rsidRPr="00EA590B" w:rsidRDefault="00FE62F5" w:rsidP="00EB4AC6">
            <w:pPr>
              <w:pStyle w:val="TableParagraph"/>
              <w:spacing w:before="14" w:line="312" w:lineRule="exact"/>
              <w:ind w:right="0"/>
            </w:pPr>
            <w:r w:rsidRPr="00FE62F5">
              <w:t xml:space="preserve">Demonstration of using the </w:t>
            </w:r>
            <w:proofErr w:type="spellStart"/>
            <w:r w:rsidRPr="00FE62F5">
              <w:t>FourCastNet</w:t>
            </w:r>
            <w:proofErr w:type="spellEnd"/>
            <w:r w:rsidRPr="00FE62F5">
              <w:t xml:space="preserve"> AI weather forecasting model to make global predictions for 15 days and beyond</w:t>
            </w:r>
          </w:p>
        </w:tc>
      </w:tr>
      <w:tr w:rsidR="00EB4AC6" w:rsidRPr="00D90BEC" w14:paraId="3B0E5328" w14:textId="77777777" w:rsidTr="00D41B41">
        <w:trPr>
          <w:trHeight w:val="935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9E47" w14:textId="6E84ED80" w:rsidR="00EB4AC6" w:rsidRPr="00D90BEC" w:rsidRDefault="00EB4AC6" w:rsidP="00EB4AC6">
            <w:pPr>
              <w:pStyle w:val="TableParagraph"/>
              <w:spacing w:before="14" w:line="312" w:lineRule="exact"/>
              <w:ind w:right="0"/>
            </w:pPr>
            <w:r>
              <w:t>12:</w:t>
            </w:r>
            <w:r w:rsidR="00FE62F5">
              <w:t>15</w:t>
            </w:r>
            <w:r>
              <w:t>-12:</w:t>
            </w:r>
            <w:r w:rsidR="00FE62F5">
              <w:t>30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89B95" w14:textId="77777777" w:rsidR="00EB4AC6" w:rsidRDefault="00EB4AC6" w:rsidP="00EB4AC6">
            <w:pPr>
              <w:pStyle w:val="TableParagraph"/>
              <w:spacing w:before="14" w:line="312" w:lineRule="exact"/>
              <w:ind w:right="0" w:firstLine="71"/>
            </w:pPr>
            <w:r>
              <w:t>Xiao Duo Pan</w:t>
            </w:r>
          </w:p>
          <w:p w14:paraId="0BDAD480" w14:textId="7D755D1F" w:rsidR="00EB4AC6" w:rsidRPr="0048236B" w:rsidRDefault="00EB4AC6" w:rsidP="00EB4AC6">
            <w:pPr>
              <w:pStyle w:val="TableParagraph"/>
              <w:spacing w:before="14" w:line="312" w:lineRule="exact"/>
              <w:ind w:right="0" w:firstLine="71"/>
              <w:rPr>
                <w:lang w:val="pt-BR"/>
              </w:rPr>
            </w:pPr>
            <w:r>
              <w:t xml:space="preserve">(TPR, China)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16E9A5" w14:textId="1A825EBB" w:rsidR="00EB4AC6" w:rsidRPr="00D90BEC" w:rsidRDefault="00EB4AC6" w:rsidP="00EB4AC6">
            <w:pPr>
              <w:pStyle w:val="TableParagraph"/>
              <w:spacing w:before="14" w:line="312" w:lineRule="exact"/>
              <w:ind w:right="0"/>
            </w:pPr>
            <w:r w:rsidRPr="00EA590B">
              <w:t>Accelerating Earth System Science at the National Tibetan Plateau Data Center</w:t>
            </w:r>
          </w:p>
        </w:tc>
      </w:tr>
      <w:tr w:rsidR="00AA26FB" w:rsidRPr="00D90BEC" w14:paraId="57B93217" w14:textId="77777777" w:rsidTr="00D41B41">
        <w:trPr>
          <w:trHeight w:val="848"/>
          <w:jc w:val="center"/>
        </w:trPr>
        <w:tc>
          <w:tcPr>
            <w:tcW w:w="1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686F0" w14:textId="43796313" w:rsidR="00AA26FB" w:rsidRPr="00D90BEC" w:rsidRDefault="00AA26FB" w:rsidP="00AA26FB">
            <w:pPr>
              <w:pStyle w:val="TableParagraph"/>
              <w:spacing w:before="14" w:line="312" w:lineRule="exact"/>
              <w:ind w:right="1"/>
            </w:pPr>
            <w:r w:rsidRPr="00D90BEC">
              <w:rPr>
                <w:spacing w:val="-2"/>
              </w:rPr>
              <w:t>12:</w:t>
            </w:r>
            <w:r w:rsidR="009107F8">
              <w:rPr>
                <w:spacing w:val="-2"/>
              </w:rPr>
              <w:t>30</w:t>
            </w:r>
            <w:r w:rsidRPr="00D90BEC">
              <w:rPr>
                <w:spacing w:val="-2"/>
              </w:rPr>
              <w:t>-13:</w:t>
            </w:r>
            <w:r w:rsidR="00D81810">
              <w:rPr>
                <w:spacing w:val="-2"/>
              </w:rPr>
              <w:t>45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C1D299" w14:textId="250203C9" w:rsidR="00AA26FB" w:rsidRPr="00D90BEC" w:rsidRDefault="00AA26FB" w:rsidP="00AA26FB">
            <w:pPr>
              <w:pStyle w:val="TableParagraph"/>
              <w:spacing w:before="14" w:line="312" w:lineRule="exact"/>
              <w:ind w:right="0"/>
            </w:pPr>
            <w:r w:rsidRPr="00D90BEC">
              <w:t>Lunch</w:t>
            </w:r>
          </w:p>
        </w:tc>
      </w:tr>
      <w:tr w:rsidR="00AA26FB" w:rsidRPr="00D90BEC" w14:paraId="7D2281C0" w14:textId="77777777" w:rsidTr="00D41B41">
        <w:trPr>
          <w:trHeight w:val="848"/>
          <w:jc w:val="center"/>
        </w:trPr>
        <w:tc>
          <w:tcPr>
            <w:tcW w:w="156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C0EE152" w14:textId="0BAC5F2D" w:rsidR="00AA26FB" w:rsidRPr="00D90BEC" w:rsidRDefault="00AA26FB" w:rsidP="00AA26FB">
            <w:pPr>
              <w:pStyle w:val="TableParagraph"/>
              <w:spacing w:before="14" w:line="312" w:lineRule="exact"/>
              <w:ind w:right="0"/>
            </w:pPr>
            <w:r w:rsidRPr="00D90BEC">
              <w:t>13:</w:t>
            </w:r>
            <w:r w:rsidR="00D81810">
              <w:t>45</w:t>
            </w:r>
            <w:r w:rsidRPr="00D90BEC">
              <w:t>-</w:t>
            </w:r>
            <w:r w:rsidR="00102CD9">
              <w:t>1</w:t>
            </w:r>
            <w:r w:rsidR="00D81810">
              <w:t>4:00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1E6C50E" w14:textId="0C1E58BC" w:rsidR="00AA26FB" w:rsidRPr="00D90BEC" w:rsidRDefault="00AA26FB" w:rsidP="00AA26FB">
            <w:pPr>
              <w:pStyle w:val="TableParagraph"/>
              <w:spacing w:before="14" w:line="312" w:lineRule="exact"/>
              <w:ind w:right="0"/>
            </w:pPr>
            <w:r w:rsidRPr="00D90BEC">
              <w:t>Group Photo</w:t>
            </w:r>
          </w:p>
        </w:tc>
      </w:tr>
    </w:tbl>
    <w:tbl>
      <w:tblPr>
        <w:tblpPr w:leftFromText="180" w:rightFromText="180" w:vertAnchor="text" w:horzAnchor="margin" w:tblpXSpec="center" w:tblpY="1002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7"/>
        <w:gridCol w:w="2898"/>
        <w:gridCol w:w="5455"/>
      </w:tblGrid>
      <w:tr w:rsidR="006D5FB7" w14:paraId="40BB5BDB" w14:textId="77777777" w:rsidTr="00D41B41">
        <w:trPr>
          <w:trHeight w:val="680"/>
        </w:trPr>
        <w:tc>
          <w:tcPr>
            <w:tcW w:w="9810" w:type="dxa"/>
            <w:gridSpan w:val="3"/>
            <w:tcBorders>
              <w:bottom w:val="single" w:sz="4" w:space="0" w:color="000000"/>
            </w:tcBorders>
            <w:vAlign w:val="center"/>
          </w:tcPr>
          <w:p w14:paraId="2327963D" w14:textId="24D0A61E" w:rsidR="006D5FB7" w:rsidRDefault="006D5FB7" w:rsidP="00D90BEC">
            <w:pPr>
              <w:pStyle w:val="TableParagraph"/>
              <w:spacing w:before="14" w:line="312" w:lineRule="exact"/>
              <w:ind w:left="33" w:right="0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12"/>
              </w:rPr>
              <w:t xml:space="preserve"> </w:t>
            </w:r>
            <w:r w:rsidRPr="00CC7ED8">
              <w:rPr>
                <w:b/>
                <w:spacing w:val="-12"/>
              </w:rPr>
              <w:t xml:space="preserve">III </w:t>
            </w:r>
            <w:r>
              <w:rPr>
                <w:b/>
                <w:spacing w:val="-12"/>
              </w:rPr>
              <w:t>(</w:t>
            </w:r>
            <w:r>
              <w:rPr>
                <w:b/>
              </w:rPr>
              <w:t>Chair:</w:t>
            </w:r>
            <w:r>
              <w:rPr>
                <w:b/>
                <w:spacing w:val="-12"/>
              </w:rPr>
              <w:t xml:space="preserve"> </w:t>
            </w:r>
            <w:r w:rsidR="0021571A">
              <w:t xml:space="preserve"> </w:t>
            </w:r>
            <w:r w:rsidR="009C4956" w:rsidRPr="009C4956">
              <w:rPr>
                <w:b/>
              </w:rPr>
              <w:t>Michael Ek</w:t>
            </w:r>
            <w:r w:rsidR="009C4956">
              <w:rPr>
                <w:b/>
              </w:rPr>
              <w:t>, NCAR, USA</w:t>
            </w:r>
            <w:r>
              <w:rPr>
                <w:b/>
              </w:rPr>
              <w:t>)</w:t>
            </w:r>
          </w:p>
        </w:tc>
      </w:tr>
      <w:tr w:rsidR="00102CD9" w14:paraId="6E9FA224" w14:textId="77777777" w:rsidTr="00D41B41">
        <w:trPr>
          <w:trHeight w:val="935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B526" w14:textId="77777777" w:rsidR="00102CD9" w:rsidRDefault="00102CD9" w:rsidP="00102CD9">
            <w:pPr>
              <w:pStyle w:val="TableParagraph"/>
              <w:spacing w:before="14" w:line="312" w:lineRule="exact"/>
              <w:ind w:right="0"/>
            </w:pPr>
          </w:p>
          <w:p w14:paraId="4B9575C7" w14:textId="5D95E89A" w:rsidR="00102CD9" w:rsidRDefault="00102CD9" w:rsidP="00102CD9">
            <w:pPr>
              <w:pStyle w:val="TableParagraph"/>
              <w:spacing w:before="14" w:line="312" w:lineRule="exact"/>
              <w:ind w:left="22" w:right="1"/>
            </w:pPr>
            <w:r>
              <w:rPr>
                <w:spacing w:val="-2"/>
              </w:rPr>
              <w:t>1</w:t>
            </w:r>
            <w:r w:rsidR="00D81810">
              <w:rPr>
                <w:spacing w:val="-2"/>
              </w:rPr>
              <w:t>4:</w:t>
            </w:r>
            <w:r w:rsidR="002E1E9E">
              <w:rPr>
                <w:spacing w:val="-2"/>
              </w:rPr>
              <w:t>00</w:t>
            </w:r>
            <w:r w:rsidR="00D81810">
              <w:rPr>
                <w:spacing w:val="-2"/>
              </w:rPr>
              <w:t>-14:</w:t>
            </w:r>
            <w:r w:rsidR="002E1E9E">
              <w:rPr>
                <w:spacing w:val="-2"/>
              </w:rPr>
              <w:t>15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409D" w14:textId="05A39218" w:rsidR="00102CD9" w:rsidRDefault="00102CD9" w:rsidP="00102CD9">
            <w:pPr>
              <w:pStyle w:val="TableParagraph"/>
              <w:spacing w:before="14" w:line="312" w:lineRule="exact"/>
              <w:ind w:right="241"/>
            </w:pPr>
            <w:r w:rsidRPr="00901BC8">
              <w:rPr>
                <w:spacing w:val="-2"/>
                <w:sz w:val="21"/>
                <w:szCs w:val="21"/>
              </w:rPr>
              <w:t>Meg Fowler and Ce</w:t>
            </w:r>
            <w:r w:rsidR="005927D5">
              <w:rPr>
                <w:spacing w:val="-2"/>
                <w:sz w:val="21"/>
                <w:szCs w:val="21"/>
              </w:rPr>
              <w:t>n</w:t>
            </w:r>
            <w:r w:rsidRPr="00901BC8">
              <w:rPr>
                <w:spacing w:val="-2"/>
                <w:sz w:val="21"/>
                <w:szCs w:val="21"/>
              </w:rPr>
              <w:t>lin He</w:t>
            </w:r>
            <w:r>
              <w:rPr>
                <w:spacing w:val="-2"/>
                <w:sz w:val="21"/>
                <w:szCs w:val="21"/>
              </w:rPr>
              <w:t xml:space="preserve"> (NCAR, USA) 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BFA166" w14:textId="4395888F" w:rsidR="00102CD9" w:rsidRDefault="00102CD9" w:rsidP="00102CD9">
            <w:pPr>
              <w:pStyle w:val="TableParagraph"/>
              <w:spacing w:before="14" w:line="312" w:lineRule="exact"/>
              <w:ind w:right="0"/>
            </w:pPr>
            <w:r w:rsidRPr="003B296D">
              <w:t>Harnessing land-atmosphere interactions to enhance subseasonal-to-seasonal predictability</w:t>
            </w:r>
          </w:p>
        </w:tc>
      </w:tr>
      <w:tr w:rsidR="00EB4AC6" w:rsidRPr="00C96C84" w14:paraId="3D776918" w14:textId="77777777" w:rsidTr="00D41B41">
        <w:trPr>
          <w:trHeight w:val="678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C21FB" w14:textId="2A23DF22" w:rsidR="00EB4AC6" w:rsidRDefault="00EB4AC6" w:rsidP="00EB4AC6">
            <w:pPr>
              <w:pStyle w:val="TableParagraph"/>
              <w:spacing w:before="14" w:line="312" w:lineRule="exact"/>
              <w:ind w:left="22" w:right="1"/>
            </w:pPr>
            <w:r>
              <w:rPr>
                <w:spacing w:val="-2"/>
              </w:rPr>
              <w:t>14:</w:t>
            </w:r>
            <w:r w:rsidR="002E1E9E">
              <w:rPr>
                <w:spacing w:val="-2"/>
              </w:rPr>
              <w:t>15</w:t>
            </w:r>
            <w:r>
              <w:rPr>
                <w:spacing w:val="-2"/>
              </w:rPr>
              <w:t>-14:</w:t>
            </w:r>
            <w:r w:rsidR="002E1E9E">
              <w:rPr>
                <w:spacing w:val="-2"/>
              </w:rPr>
              <w:t>30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6A93C" w14:textId="13F56856" w:rsidR="00EB4AC6" w:rsidRPr="00901BC8" w:rsidRDefault="00102CD9" w:rsidP="00EB4AC6">
            <w:pPr>
              <w:pStyle w:val="TableParagraph"/>
              <w:spacing w:before="14" w:line="312" w:lineRule="exact"/>
              <w:ind w:left="32" w:right="1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Mark Olsen</w:t>
            </w:r>
            <w:r>
              <w:t xml:space="preserve"> (</w:t>
            </w:r>
            <w:r w:rsidRPr="00102CD9">
              <w:rPr>
                <w:spacing w:val="-2"/>
                <w:sz w:val="21"/>
                <w:szCs w:val="21"/>
              </w:rPr>
              <w:t>NOAA Weather Program Office</w:t>
            </w:r>
            <w:r w:rsidR="00C82BD3">
              <w:rPr>
                <w:spacing w:val="-2"/>
                <w:sz w:val="21"/>
                <w:szCs w:val="21"/>
              </w:rPr>
              <w:t>,</w:t>
            </w:r>
            <w:r w:rsidRPr="00102CD9">
              <w:rPr>
                <w:spacing w:val="-2"/>
                <w:sz w:val="21"/>
                <w:szCs w:val="21"/>
              </w:rPr>
              <w:t xml:space="preserve"> USA</w:t>
            </w:r>
            <w:r w:rsidR="00C82BD3">
              <w:rPr>
                <w:spacing w:val="-2"/>
                <w:sz w:val="21"/>
                <w:szCs w:val="21"/>
              </w:rPr>
              <w:t>)</w:t>
            </w:r>
            <w:r w:rsidRPr="00102CD9">
              <w:rPr>
                <w:spacing w:val="-2"/>
                <w:sz w:val="21"/>
                <w:szCs w:val="21"/>
              </w:rPr>
              <w:t xml:space="preserve">  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71898" w14:textId="2AF89417" w:rsidR="00EB4AC6" w:rsidRPr="00C96C84" w:rsidRDefault="00102CD9" w:rsidP="00EB4AC6">
            <w:pPr>
              <w:pStyle w:val="TableParagraph"/>
              <w:spacing w:before="14" w:line="312" w:lineRule="exact"/>
              <w:ind w:right="0"/>
            </w:pPr>
            <w:r>
              <w:t>NOAA S2S Program: recent activities and overview</w:t>
            </w:r>
          </w:p>
        </w:tc>
      </w:tr>
      <w:tr w:rsidR="00901BC8" w14:paraId="46EE59DF" w14:textId="77777777" w:rsidTr="00D41B41">
        <w:trPr>
          <w:trHeight w:val="681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8A72" w14:textId="6DF558E1" w:rsidR="00901BC8" w:rsidRDefault="00901BC8" w:rsidP="00901BC8">
            <w:pPr>
              <w:pStyle w:val="TableParagraph"/>
              <w:spacing w:before="14" w:line="312" w:lineRule="exact"/>
              <w:ind w:left="22" w:right="1"/>
            </w:pPr>
            <w:r>
              <w:rPr>
                <w:spacing w:val="-2"/>
              </w:rPr>
              <w:t>14:</w:t>
            </w:r>
            <w:r w:rsidR="002E1E9E">
              <w:rPr>
                <w:spacing w:val="-2"/>
              </w:rPr>
              <w:t>30</w:t>
            </w:r>
            <w:r>
              <w:rPr>
                <w:spacing w:val="-2"/>
              </w:rPr>
              <w:t>-1</w:t>
            </w:r>
            <w:r w:rsidR="002E1E9E">
              <w:rPr>
                <w:spacing w:val="-2"/>
              </w:rPr>
              <w:t>4</w:t>
            </w:r>
            <w:r>
              <w:rPr>
                <w:spacing w:val="-2"/>
              </w:rPr>
              <w:t>:</w:t>
            </w:r>
            <w:r w:rsidR="002E1E9E">
              <w:rPr>
                <w:spacing w:val="-2"/>
              </w:rPr>
              <w:t>45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A57C5" w14:textId="77777777" w:rsidR="00901BC8" w:rsidRPr="0048236B" w:rsidRDefault="00901BC8" w:rsidP="00901BC8">
            <w:pPr>
              <w:pStyle w:val="TableParagraph"/>
              <w:spacing w:before="14" w:line="312" w:lineRule="exact"/>
              <w:ind w:right="0" w:hanging="15"/>
              <w:rPr>
                <w:lang w:val="pt-BR"/>
              </w:rPr>
            </w:pPr>
            <w:r w:rsidRPr="0048236B">
              <w:rPr>
                <w:lang w:val="pt-BR"/>
              </w:rPr>
              <w:t>Yuhei Takaya</w:t>
            </w:r>
          </w:p>
          <w:p w14:paraId="243DBC4A" w14:textId="0925E594" w:rsidR="00901BC8" w:rsidRPr="00901BC8" w:rsidRDefault="00901BC8" w:rsidP="00901BC8">
            <w:pPr>
              <w:pStyle w:val="TableParagraph"/>
              <w:spacing w:before="14" w:line="312" w:lineRule="exact"/>
              <w:ind w:right="0" w:hanging="15"/>
              <w:rPr>
                <w:lang w:val="pt-BR"/>
              </w:rPr>
            </w:pPr>
            <w:r w:rsidRPr="0048236B">
              <w:rPr>
                <w:lang w:val="pt-BR"/>
              </w:rPr>
              <w:t>(MRI/JMA, Japan)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6D15E8" w14:textId="6AEE6422" w:rsidR="00901BC8" w:rsidRDefault="007C174D" w:rsidP="000B4B95">
            <w:pPr>
              <w:pStyle w:val="TableParagraph"/>
              <w:spacing w:before="14" w:line="312" w:lineRule="exact"/>
            </w:pPr>
            <w:r w:rsidRPr="007C174D">
              <w:t xml:space="preserve">Soil moisture-surface temperature interaction </w:t>
            </w:r>
            <w:r w:rsidRPr="007C174D">
              <w:br/>
              <w:t>in monsoons</w:t>
            </w:r>
          </w:p>
        </w:tc>
      </w:tr>
      <w:tr w:rsidR="00901BC8" w14:paraId="4F6B597D" w14:textId="77777777" w:rsidTr="00D41B41">
        <w:trPr>
          <w:trHeight w:val="935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A8BC4" w14:textId="77777777" w:rsidR="00901BC8" w:rsidRDefault="00901BC8" w:rsidP="00901BC8">
            <w:pPr>
              <w:pStyle w:val="TableParagraph"/>
              <w:spacing w:before="14" w:line="312" w:lineRule="exact"/>
              <w:ind w:right="0"/>
            </w:pPr>
          </w:p>
          <w:p w14:paraId="66D0AA2E" w14:textId="2F4F79F7" w:rsidR="00901BC8" w:rsidRDefault="00901BC8" w:rsidP="00901BC8">
            <w:pPr>
              <w:pStyle w:val="TableParagraph"/>
              <w:spacing w:before="14" w:line="312" w:lineRule="exact"/>
              <w:ind w:left="22" w:right="1"/>
            </w:pPr>
            <w:r>
              <w:rPr>
                <w:spacing w:val="-2"/>
              </w:rPr>
              <w:t>1</w:t>
            </w:r>
            <w:r w:rsidR="002E1E9E">
              <w:rPr>
                <w:spacing w:val="-2"/>
              </w:rPr>
              <w:t>4</w:t>
            </w:r>
            <w:r>
              <w:rPr>
                <w:spacing w:val="-2"/>
              </w:rPr>
              <w:t>:</w:t>
            </w:r>
            <w:r w:rsidR="002E1E9E">
              <w:rPr>
                <w:spacing w:val="-2"/>
              </w:rPr>
              <w:t>45</w:t>
            </w:r>
            <w:r>
              <w:rPr>
                <w:spacing w:val="-2"/>
              </w:rPr>
              <w:t>-1</w:t>
            </w:r>
            <w:r w:rsidR="00D81810">
              <w:rPr>
                <w:spacing w:val="-2"/>
              </w:rPr>
              <w:t>5</w:t>
            </w:r>
            <w:r>
              <w:rPr>
                <w:spacing w:val="-2"/>
              </w:rPr>
              <w:t>:</w:t>
            </w:r>
            <w:r w:rsidR="002E1E9E">
              <w:rPr>
                <w:spacing w:val="-2"/>
              </w:rPr>
              <w:t>00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F2ED" w14:textId="4F1D35FC" w:rsidR="00901BC8" w:rsidRPr="000B4B95" w:rsidRDefault="00901BC8" w:rsidP="00901BC8">
            <w:pPr>
              <w:pStyle w:val="TableParagraph"/>
              <w:spacing w:before="14" w:line="312" w:lineRule="exact"/>
              <w:ind w:left="40" w:right="2"/>
            </w:pPr>
            <w:r w:rsidRPr="000B4B95">
              <w:t>Hongjing Chen</w:t>
            </w:r>
            <w:r w:rsidR="00AA26FB" w:rsidRPr="000B4B95">
              <w:t>/</w:t>
            </w:r>
            <w:r w:rsidRPr="000B4B95">
              <w:t xml:space="preserve">Xin-Zhong Liang </w:t>
            </w:r>
          </w:p>
          <w:p w14:paraId="7DE7A6BC" w14:textId="3974A6C8" w:rsidR="00901BC8" w:rsidRPr="00AA26FB" w:rsidRDefault="00901BC8" w:rsidP="00901BC8">
            <w:pPr>
              <w:pStyle w:val="TableParagraph"/>
              <w:spacing w:before="14" w:line="312" w:lineRule="exact"/>
              <w:ind w:left="61" w:right="0" w:hanging="61"/>
            </w:pPr>
            <w:r w:rsidRPr="000B4B95">
              <w:t>(</w:t>
            </w:r>
            <w:r w:rsidR="00004A4F" w:rsidRPr="000B4B95">
              <w:t>SYSU, China</w:t>
            </w:r>
            <w:r w:rsidR="00AA26FB" w:rsidRPr="000B4B95">
              <w:t>/</w:t>
            </w:r>
            <w:r w:rsidRPr="000B4B95">
              <w:t>UMD, USA)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4764E" w14:textId="2AD8E614" w:rsidR="00901BC8" w:rsidRDefault="00873414" w:rsidP="00901BC8">
            <w:pPr>
              <w:pStyle w:val="TableParagraph"/>
              <w:spacing w:before="14" w:line="312" w:lineRule="exact"/>
              <w:ind w:right="100"/>
            </w:pPr>
            <w:r w:rsidRPr="00873414">
              <w:t>Evolution of Tibetan Plateau Land-Surface Temperature Anomalies: Warm–Cold Asymmetry in Model Sensitivity</w:t>
            </w:r>
          </w:p>
        </w:tc>
      </w:tr>
      <w:tr w:rsidR="0074516A" w:rsidRPr="00CC7F13" w14:paraId="6A78D6D1" w14:textId="77777777" w:rsidTr="00D41B41">
        <w:trPr>
          <w:trHeight w:val="935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5CD60" w14:textId="2ADC60FB" w:rsidR="0074516A" w:rsidRDefault="0074516A" w:rsidP="0074516A">
            <w:pPr>
              <w:pStyle w:val="TableParagraph"/>
              <w:spacing w:before="14" w:line="312" w:lineRule="exact"/>
              <w:ind w:right="0"/>
            </w:pPr>
            <w:r>
              <w:t>15:00-15:15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145CA" w14:textId="77777777" w:rsidR="0074516A" w:rsidRDefault="0074516A" w:rsidP="0074516A">
            <w:pPr>
              <w:pStyle w:val="TableParagraph"/>
              <w:spacing w:before="0" w:line="312" w:lineRule="exact"/>
              <w:ind w:left="61" w:right="0" w:hanging="61"/>
              <w:rPr>
                <w:lang w:val="pt-BR"/>
              </w:rPr>
            </w:pPr>
            <w:r w:rsidRPr="00CC7F13">
              <w:rPr>
                <w:lang w:val="pt-BR"/>
              </w:rPr>
              <w:t>Shiori Sugimoto</w:t>
            </w:r>
          </w:p>
          <w:p w14:paraId="11F4CA19" w14:textId="715F3098" w:rsidR="0074516A" w:rsidRPr="00CC7F13" w:rsidRDefault="0074516A" w:rsidP="0074516A">
            <w:pPr>
              <w:pStyle w:val="TableParagraph"/>
              <w:spacing w:before="0" w:line="312" w:lineRule="exact"/>
              <w:ind w:left="61" w:right="0" w:hanging="61"/>
              <w:rPr>
                <w:lang w:val="pt-BR"/>
              </w:rPr>
            </w:pPr>
            <w:r>
              <w:rPr>
                <w:spacing w:val="-2"/>
                <w:lang w:val="pt-BR"/>
              </w:rPr>
              <w:t>(JAMSTEC, Japan)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9DBF9" w14:textId="6BD82BBB" w:rsidR="0074516A" w:rsidRPr="00CC7F13" w:rsidRDefault="0074516A" w:rsidP="0074516A">
            <w:pPr>
              <w:pStyle w:val="TableParagraph"/>
              <w:spacing w:before="14" w:line="312" w:lineRule="exact"/>
              <w:ind w:left="137" w:right="100"/>
            </w:pPr>
            <w:r w:rsidRPr="00CC7F13">
              <w:t>Land–atmosphere coupling processes controlling near-surface temperature over the Tibetan Plateau</w:t>
            </w:r>
          </w:p>
        </w:tc>
      </w:tr>
      <w:tr w:rsidR="00901BC8" w:rsidRPr="0074516A" w14:paraId="6EE9921C" w14:textId="77777777" w:rsidTr="00D41B41">
        <w:trPr>
          <w:trHeight w:val="935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4F15E" w14:textId="41E10833" w:rsidR="00901BC8" w:rsidRDefault="00901BC8" w:rsidP="00901BC8">
            <w:pPr>
              <w:pStyle w:val="TableParagraph"/>
              <w:spacing w:before="14" w:line="312" w:lineRule="exact"/>
              <w:ind w:right="0"/>
            </w:pPr>
            <w:r>
              <w:t>1</w:t>
            </w:r>
            <w:r w:rsidR="00D81810">
              <w:t>5</w:t>
            </w:r>
            <w:r>
              <w:t>:</w:t>
            </w:r>
            <w:r w:rsidR="0074516A">
              <w:t>15</w:t>
            </w:r>
            <w:r>
              <w:t>-15:</w:t>
            </w:r>
            <w:r w:rsidR="0074516A">
              <w:t>2</w:t>
            </w:r>
            <w:r w:rsidR="002E1E9E">
              <w:t>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C7EA3" w14:textId="45AACDB1" w:rsidR="00C218DB" w:rsidRPr="00AA26FB" w:rsidRDefault="0074516A" w:rsidP="00901BC8">
            <w:pPr>
              <w:pStyle w:val="TableParagraph"/>
              <w:spacing w:before="0" w:line="312" w:lineRule="exact"/>
              <w:ind w:left="61" w:right="0" w:hanging="61"/>
              <w:rPr>
                <w:spacing w:val="-2"/>
                <w:lang w:val="pt-BR"/>
              </w:rPr>
            </w:pPr>
            <w:r w:rsidRPr="0074516A">
              <w:rPr>
                <w:spacing w:val="-2"/>
                <w:lang w:val="pt-BR"/>
              </w:rPr>
              <w:t>ARDILOUZE Constantin</w:t>
            </w:r>
            <w:r>
              <w:rPr>
                <w:spacing w:val="-2"/>
                <w:lang w:val="pt-BR"/>
              </w:rPr>
              <w:t>/Aaron Boone</w:t>
            </w:r>
            <w:r w:rsidRPr="0074516A">
              <w:rPr>
                <w:spacing w:val="-2"/>
                <w:lang w:val="pt-BR"/>
              </w:rPr>
              <w:t xml:space="preserve"> 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304BD" w14:textId="19B048C8" w:rsidR="00901BC8" w:rsidRPr="0074516A" w:rsidRDefault="0074516A" w:rsidP="00901BC8">
            <w:pPr>
              <w:pStyle w:val="TableParagraph"/>
              <w:spacing w:before="14" w:line="312" w:lineRule="exact"/>
              <w:ind w:left="137" w:right="100"/>
            </w:pPr>
            <w:r w:rsidRPr="0074516A">
              <w:t>LS4P phase 2 : CNRM first results using the enthalpy adjustment method</w:t>
            </w:r>
          </w:p>
        </w:tc>
      </w:tr>
      <w:tr w:rsidR="006D5FB7" w14:paraId="566AF6E9" w14:textId="77777777" w:rsidTr="00D41B41">
        <w:trPr>
          <w:trHeight w:val="678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73901" w14:textId="7A3DFC6A" w:rsidR="006D5FB7" w:rsidRDefault="006D5FB7" w:rsidP="00D90BEC">
            <w:pPr>
              <w:pStyle w:val="TableParagraph"/>
              <w:spacing w:before="14" w:line="312" w:lineRule="exact"/>
              <w:ind w:left="22" w:right="1"/>
            </w:pPr>
            <w:r>
              <w:rPr>
                <w:spacing w:val="-2"/>
              </w:rPr>
              <w:t>15:</w:t>
            </w:r>
            <w:r w:rsidR="0074516A">
              <w:rPr>
                <w:spacing w:val="-2"/>
              </w:rPr>
              <w:t>2</w:t>
            </w:r>
            <w:r w:rsidR="002E1E9E">
              <w:rPr>
                <w:spacing w:val="-2"/>
              </w:rPr>
              <w:t>5</w:t>
            </w:r>
            <w:r>
              <w:rPr>
                <w:spacing w:val="-2"/>
              </w:rPr>
              <w:t>-1</w:t>
            </w:r>
            <w:r w:rsidR="00D81810">
              <w:rPr>
                <w:spacing w:val="-2"/>
              </w:rPr>
              <w:t>5</w:t>
            </w:r>
            <w:r>
              <w:rPr>
                <w:spacing w:val="-2"/>
              </w:rPr>
              <w:t>:</w:t>
            </w:r>
            <w:r w:rsidR="0074516A">
              <w:rPr>
                <w:spacing w:val="-2"/>
              </w:rPr>
              <w:t>45</w:t>
            </w:r>
          </w:p>
        </w:tc>
        <w:tc>
          <w:tcPr>
            <w:tcW w:w="8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72A683" w14:textId="0CE39894" w:rsidR="006D5FB7" w:rsidRDefault="006D5FB7" w:rsidP="00D90BEC">
            <w:pPr>
              <w:pStyle w:val="TableParagraph"/>
              <w:spacing w:before="14" w:line="312" w:lineRule="exact"/>
              <w:ind w:left="40" w:right="0"/>
            </w:pPr>
            <w:r>
              <w:t>Coffee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Break</w:t>
            </w:r>
            <w:r w:rsidR="00102CD9" w:rsidRPr="00102CD9">
              <w:t xml:space="preserve"> </w:t>
            </w:r>
          </w:p>
        </w:tc>
      </w:tr>
      <w:tr w:rsidR="006D5FB7" w14:paraId="17454CF7" w14:textId="77777777" w:rsidTr="00D41B41">
        <w:trPr>
          <w:trHeight w:val="681"/>
        </w:trPr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F2448" w14:textId="008CE66C" w:rsidR="006D5FB7" w:rsidRDefault="006D5FB7" w:rsidP="00D90BEC">
            <w:pPr>
              <w:pStyle w:val="TableParagraph"/>
              <w:spacing w:before="14" w:line="312" w:lineRule="exact"/>
              <w:ind w:left="22" w:right="1"/>
            </w:pPr>
            <w:r>
              <w:rPr>
                <w:spacing w:val="-2"/>
              </w:rPr>
              <w:t>1</w:t>
            </w:r>
            <w:r w:rsidR="00D81810">
              <w:rPr>
                <w:spacing w:val="-2"/>
              </w:rPr>
              <w:t>5</w:t>
            </w:r>
            <w:r>
              <w:rPr>
                <w:spacing w:val="-2"/>
              </w:rPr>
              <w:t>:</w:t>
            </w:r>
            <w:r w:rsidR="0074516A">
              <w:rPr>
                <w:spacing w:val="-2"/>
              </w:rPr>
              <w:t>4</w:t>
            </w:r>
            <w:r w:rsidR="002E1E9E">
              <w:rPr>
                <w:spacing w:val="-2"/>
              </w:rPr>
              <w:t>5</w:t>
            </w:r>
            <w:r>
              <w:rPr>
                <w:spacing w:val="-2"/>
              </w:rPr>
              <w:t>-17:</w:t>
            </w:r>
            <w:r w:rsidR="002E1E9E">
              <w:rPr>
                <w:spacing w:val="-2"/>
              </w:rPr>
              <w:t>15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FBD9D" w14:textId="4EE0C953" w:rsidR="006D5FB7" w:rsidRDefault="00B53F66" w:rsidP="00D90BEC">
            <w:pPr>
              <w:pStyle w:val="TableParagraph"/>
              <w:spacing w:before="14" w:line="312" w:lineRule="exact"/>
              <w:ind w:left="636" w:right="291" w:hanging="140"/>
            </w:pPr>
            <w:r>
              <w:rPr>
                <w:spacing w:val="-2"/>
              </w:rPr>
              <w:t xml:space="preserve">Moderator: </w:t>
            </w:r>
            <w:r w:rsidR="006D5FB7">
              <w:rPr>
                <w:spacing w:val="-2"/>
              </w:rPr>
              <w:t>Yongkang</w:t>
            </w:r>
            <w:r w:rsidR="006D5FB7">
              <w:rPr>
                <w:spacing w:val="-14"/>
              </w:rPr>
              <w:t xml:space="preserve"> </w:t>
            </w:r>
            <w:r w:rsidR="006D5FB7">
              <w:rPr>
                <w:spacing w:val="-2"/>
              </w:rPr>
              <w:t>Xue (</w:t>
            </w:r>
            <w:r>
              <w:rPr>
                <w:spacing w:val="-2"/>
              </w:rPr>
              <w:t>UCLA, USA</w:t>
            </w:r>
            <w:r w:rsidR="006D5FB7">
              <w:rPr>
                <w:spacing w:val="-2"/>
              </w:rPr>
              <w:t>)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CA199C" w14:textId="62C7C5F3" w:rsidR="006D5FB7" w:rsidRDefault="006D5FB7" w:rsidP="00D90BEC">
            <w:pPr>
              <w:pStyle w:val="TableParagraph"/>
              <w:spacing w:before="14" w:line="312" w:lineRule="exact"/>
              <w:ind w:left="40" w:right="0"/>
            </w:pPr>
            <w:r>
              <w:t>Discussions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LS4P-II</w:t>
            </w:r>
            <w:r>
              <w:rPr>
                <w:spacing w:val="-3"/>
              </w:rPr>
              <w:t xml:space="preserve"> </w:t>
            </w:r>
            <w:r w:rsidR="00206AAA">
              <w:rPr>
                <w:spacing w:val="-3"/>
              </w:rPr>
              <w:t xml:space="preserve">achievement, </w:t>
            </w:r>
            <w:r w:rsidR="000E4BA7">
              <w:rPr>
                <w:spacing w:val="-3"/>
              </w:rPr>
              <w:t>results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plan</w:t>
            </w:r>
          </w:p>
        </w:tc>
      </w:tr>
      <w:tr w:rsidR="006D5FB7" w14:paraId="33F39A32" w14:textId="77777777" w:rsidTr="00D41B41">
        <w:trPr>
          <w:trHeight w:val="681"/>
        </w:trPr>
        <w:tc>
          <w:tcPr>
            <w:tcW w:w="1457" w:type="dxa"/>
            <w:tcBorders>
              <w:top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083D032" w14:textId="70515DA6" w:rsidR="006D5FB7" w:rsidRDefault="006D5FB7" w:rsidP="00D90BEC">
            <w:pPr>
              <w:pStyle w:val="TableParagraph"/>
              <w:spacing w:before="14" w:line="312" w:lineRule="exact"/>
              <w:ind w:left="22" w:right="1"/>
              <w:rPr>
                <w:spacing w:val="-2"/>
              </w:rPr>
            </w:pPr>
            <w:r>
              <w:rPr>
                <w:spacing w:val="-2"/>
              </w:rPr>
              <w:t>1</w:t>
            </w:r>
            <w:r w:rsidR="00797CC5">
              <w:rPr>
                <w:spacing w:val="-2"/>
              </w:rPr>
              <w:t>8</w:t>
            </w:r>
            <w:r>
              <w:rPr>
                <w:spacing w:val="-2"/>
              </w:rPr>
              <w:t>:</w:t>
            </w:r>
            <w:r w:rsidR="00797CC5">
              <w:rPr>
                <w:spacing w:val="-2"/>
              </w:rPr>
              <w:t>0</w:t>
            </w:r>
            <w:r>
              <w:rPr>
                <w:spacing w:val="-2"/>
              </w:rPr>
              <w:t>0-</w:t>
            </w:r>
          </w:p>
        </w:tc>
        <w:tc>
          <w:tcPr>
            <w:tcW w:w="8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  <w:vAlign w:val="center"/>
          </w:tcPr>
          <w:p w14:paraId="3FD6F14B" w14:textId="4E904BB1" w:rsidR="006D5FB7" w:rsidRDefault="006D5FB7" w:rsidP="00D90BEC">
            <w:pPr>
              <w:pStyle w:val="TableParagraph"/>
              <w:spacing w:before="14" w:line="312" w:lineRule="exact"/>
              <w:ind w:left="40" w:right="0"/>
            </w:pPr>
            <w:r>
              <w:t xml:space="preserve">Dinner and </w:t>
            </w:r>
            <w:r w:rsidR="00D05190">
              <w:t>S</w:t>
            </w:r>
            <w:r>
              <w:t>ocial</w:t>
            </w:r>
            <w:r w:rsidR="00D05190">
              <w:t xml:space="preserve"> (free participation)</w:t>
            </w:r>
          </w:p>
        </w:tc>
      </w:tr>
    </w:tbl>
    <w:p w14:paraId="2AA15615" w14:textId="77777777" w:rsidR="00A95832" w:rsidRDefault="00A95832"/>
    <w:p w14:paraId="0C0A77C4" w14:textId="77777777" w:rsidR="00544306" w:rsidRPr="00544306" w:rsidRDefault="00544306" w:rsidP="00544306"/>
    <w:p w14:paraId="2E170A6E" w14:textId="77777777" w:rsidR="00544306" w:rsidRPr="00544306" w:rsidRDefault="00544306" w:rsidP="00544306"/>
    <w:p w14:paraId="74834C54" w14:textId="77777777" w:rsidR="00544306" w:rsidRPr="00544306" w:rsidRDefault="00544306" w:rsidP="00544306"/>
    <w:p w14:paraId="5B414D2A" w14:textId="77777777" w:rsidR="00544306" w:rsidRPr="00544306" w:rsidRDefault="00544306" w:rsidP="00544306"/>
    <w:p w14:paraId="1A369903" w14:textId="627C37AB" w:rsidR="00544306" w:rsidRDefault="00544306" w:rsidP="00544306">
      <w:pPr>
        <w:tabs>
          <w:tab w:val="left" w:pos="8000"/>
        </w:tabs>
      </w:pPr>
      <w:r>
        <w:tab/>
      </w:r>
    </w:p>
    <w:p w14:paraId="43F55CFB" w14:textId="77777777" w:rsidR="00544306" w:rsidRDefault="00544306" w:rsidP="00544306">
      <w:pPr>
        <w:tabs>
          <w:tab w:val="left" w:pos="8000"/>
        </w:tabs>
      </w:pPr>
    </w:p>
    <w:p w14:paraId="0DC7E3E0" w14:textId="77777777" w:rsidR="00544306" w:rsidRPr="00544306" w:rsidRDefault="00544306" w:rsidP="00544306"/>
    <w:p w14:paraId="1BCFFE08" w14:textId="77777777" w:rsidR="00544306" w:rsidRPr="00544306" w:rsidRDefault="00544306" w:rsidP="00544306"/>
    <w:p w14:paraId="68CE3581" w14:textId="77777777" w:rsidR="00544306" w:rsidRPr="00761B0F" w:rsidRDefault="00544306" w:rsidP="00544306">
      <w:pPr>
        <w:jc w:val="center"/>
        <w:rPr>
          <w:b/>
          <w:bCs/>
          <w:color w:val="355BB7"/>
          <w:sz w:val="30"/>
          <w:szCs w:val="30"/>
        </w:rPr>
      </w:pPr>
      <w:r w:rsidRPr="00761B0F">
        <w:rPr>
          <w:b/>
          <w:bCs/>
          <w:color w:val="355BB7"/>
          <w:sz w:val="30"/>
          <w:szCs w:val="30"/>
        </w:rPr>
        <w:lastRenderedPageBreak/>
        <w:t>In-person Participants</w:t>
      </w:r>
    </w:p>
    <w:p w14:paraId="49E77B04" w14:textId="77777777" w:rsidR="00544306" w:rsidRDefault="00544306" w:rsidP="00544306">
      <w:pPr>
        <w:rPr>
          <w:b/>
          <w:bCs/>
          <w:color w:val="355BB7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6"/>
        <w:gridCol w:w="2150"/>
        <w:gridCol w:w="4010"/>
        <w:gridCol w:w="3774"/>
      </w:tblGrid>
      <w:tr w:rsidR="00544306" w:rsidRPr="004F3CD0" w14:paraId="13500585" w14:textId="77777777" w:rsidTr="007329B4">
        <w:tc>
          <w:tcPr>
            <w:tcW w:w="856" w:type="dxa"/>
            <w:shd w:val="clear" w:color="auto" w:fill="95B3D7" w:themeFill="accent1" w:themeFillTint="99"/>
          </w:tcPr>
          <w:p w14:paraId="50672A89" w14:textId="77777777" w:rsidR="00544306" w:rsidRPr="004F3CD0" w:rsidRDefault="00544306" w:rsidP="00787465">
            <w:pPr>
              <w:spacing w:before="120" w:after="12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F3CD0">
              <w:rPr>
                <w:b/>
                <w:bCs/>
                <w:color w:val="000000" w:themeColor="text1"/>
                <w:sz w:val="22"/>
                <w:szCs w:val="22"/>
              </w:rPr>
              <w:t>NO</w:t>
            </w:r>
          </w:p>
        </w:tc>
        <w:tc>
          <w:tcPr>
            <w:tcW w:w="2150" w:type="dxa"/>
            <w:shd w:val="clear" w:color="auto" w:fill="95B3D7" w:themeFill="accent1" w:themeFillTint="99"/>
          </w:tcPr>
          <w:p w14:paraId="20D79AB2" w14:textId="77777777" w:rsidR="00544306" w:rsidRPr="004F3CD0" w:rsidRDefault="00544306" w:rsidP="00787465">
            <w:pPr>
              <w:spacing w:before="120" w:after="12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F3CD0">
              <w:rPr>
                <w:b/>
                <w:bCs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4010" w:type="dxa"/>
            <w:shd w:val="clear" w:color="auto" w:fill="95B3D7" w:themeFill="accent1" w:themeFillTint="99"/>
          </w:tcPr>
          <w:p w14:paraId="0A5658BD" w14:textId="77777777" w:rsidR="00544306" w:rsidRPr="004F3CD0" w:rsidRDefault="00544306" w:rsidP="00787465">
            <w:pPr>
              <w:spacing w:before="120" w:after="12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F3CD0">
              <w:rPr>
                <w:b/>
                <w:bCs/>
                <w:color w:val="000000" w:themeColor="text1"/>
                <w:sz w:val="22"/>
                <w:szCs w:val="22"/>
              </w:rPr>
              <w:t>INSTITUTION</w:t>
            </w:r>
          </w:p>
        </w:tc>
        <w:tc>
          <w:tcPr>
            <w:tcW w:w="3774" w:type="dxa"/>
            <w:shd w:val="clear" w:color="auto" w:fill="95B3D7" w:themeFill="accent1" w:themeFillTint="99"/>
          </w:tcPr>
          <w:p w14:paraId="2D96F55F" w14:textId="77777777" w:rsidR="00544306" w:rsidRPr="004F3CD0" w:rsidRDefault="00544306" w:rsidP="00787465">
            <w:pPr>
              <w:spacing w:before="120" w:after="12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F3CD0">
              <w:rPr>
                <w:b/>
                <w:bCs/>
                <w:color w:val="000000" w:themeColor="text1"/>
                <w:sz w:val="22"/>
                <w:szCs w:val="22"/>
              </w:rPr>
              <w:t>EMAIL</w:t>
            </w:r>
          </w:p>
        </w:tc>
      </w:tr>
      <w:tr w:rsidR="00544306" w:rsidRPr="004F3CD0" w14:paraId="6807E17B" w14:textId="77777777" w:rsidTr="007329B4">
        <w:tc>
          <w:tcPr>
            <w:tcW w:w="856" w:type="dxa"/>
          </w:tcPr>
          <w:p w14:paraId="7FF08825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150" w:type="dxa"/>
          </w:tcPr>
          <w:p w14:paraId="49A3E28F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Ali Ganem, Khalil</w:t>
            </w:r>
          </w:p>
        </w:tc>
        <w:tc>
          <w:tcPr>
            <w:tcW w:w="4010" w:type="dxa"/>
          </w:tcPr>
          <w:p w14:paraId="2F37702D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UCLA, USA</w:t>
            </w:r>
          </w:p>
        </w:tc>
        <w:tc>
          <w:tcPr>
            <w:tcW w:w="3774" w:type="dxa"/>
          </w:tcPr>
          <w:p w14:paraId="7CD73B38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khalilganem@g.ucla.edu</w:t>
            </w:r>
          </w:p>
        </w:tc>
      </w:tr>
      <w:tr w:rsidR="00544306" w:rsidRPr="004F3CD0" w14:paraId="620DF173" w14:textId="77777777" w:rsidTr="007329B4">
        <w:tc>
          <w:tcPr>
            <w:tcW w:w="856" w:type="dxa"/>
          </w:tcPr>
          <w:p w14:paraId="11621B8E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0" w:type="dxa"/>
          </w:tcPr>
          <w:p w14:paraId="7BC7D154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Boone, Aaron</w:t>
            </w:r>
          </w:p>
        </w:tc>
        <w:tc>
          <w:tcPr>
            <w:tcW w:w="4010" w:type="dxa"/>
          </w:tcPr>
          <w:p w14:paraId="3BB66CF1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Meteo France</w:t>
            </w:r>
          </w:p>
        </w:tc>
        <w:tc>
          <w:tcPr>
            <w:tcW w:w="3774" w:type="dxa"/>
          </w:tcPr>
          <w:p w14:paraId="607E22E7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aaron.boone@meteo.fr</w:t>
            </w:r>
          </w:p>
        </w:tc>
      </w:tr>
      <w:tr w:rsidR="00544306" w:rsidRPr="004F3CD0" w14:paraId="3F062B08" w14:textId="77777777" w:rsidTr="007329B4">
        <w:tc>
          <w:tcPr>
            <w:tcW w:w="856" w:type="dxa"/>
          </w:tcPr>
          <w:p w14:paraId="4BF4BA71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150" w:type="dxa"/>
          </w:tcPr>
          <w:p w14:paraId="06A16FF3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Cao, Zhijiong</w:t>
            </w:r>
          </w:p>
        </w:tc>
        <w:tc>
          <w:tcPr>
            <w:tcW w:w="4010" w:type="dxa"/>
          </w:tcPr>
          <w:p w14:paraId="7A506A28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UCLA, USA</w:t>
            </w:r>
          </w:p>
        </w:tc>
        <w:tc>
          <w:tcPr>
            <w:tcW w:w="3774" w:type="dxa"/>
          </w:tcPr>
          <w:p w14:paraId="7A05792A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czj9763@g.ucla.edu</w:t>
            </w:r>
          </w:p>
        </w:tc>
      </w:tr>
      <w:tr w:rsidR="00544306" w:rsidRPr="004F3CD0" w14:paraId="38126260" w14:textId="77777777" w:rsidTr="007329B4">
        <w:tc>
          <w:tcPr>
            <w:tcW w:w="856" w:type="dxa"/>
          </w:tcPr>
          <w:p w14:paraId="6AADA599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150" w:type="dxa"/>
          </w:tcPr>
          <w:p w14:paraId="22B6DAAA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Chen, Hongjing</w:t>
            </w:r>
          </w:p>
        </w:tc>
        <w:tc>
          <w:tcPr>
            <w:tcW w:w="4010" w:type="dxa"/>
          </w:tcPr>
          <w:p w14:paraId="5BEF7DCE" w14:textId="43CE7E4A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Sun Yat-Sen Univ</w:t>
            </w:r>
            <w:r w:rsidR="00B5198D" w:rsidRPr="004F3CD0">
              <w:rPr>
                <w:color w:val="000000" w:themeColor="text1"/>
                <w:sz w:val="22"/>
                <w:szCs w:val="22"/>
              </w:rPr>
              <w:t>ersity</w:t>
            </w:r>
            <w:r w:rsidRPr="004F3CD0">
              <w:rPr>
                <w:color w:val="000000" w:themeColor="text1"/>
                <w:sz w:val="22"/>
                <w:szCs w:val="22"/>
              </w:rPr>
              <w:t>, China</w:t>
            </w:r>
          </w:p>
        </w:tc>
        <w:tc>
          <w:tcPr>
            <w:tcW w:w="3774" w:type="dxa"/>
          </w:tcPr>
          <w:p w14:paraId="0DBA1DB5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chenhj43@mail2.sysu.edu.cn</w:t>
            </w:r>
          </w:p>
        </w:tc>
      </w:tr>
      <w:tr w:rsidR="00544306" w:rsidRPr="004F3CD0" w14:paraId="1DF219F5" w14:textId="77777777" w:rsidTr="007329B4">
        <w:tc>
          <w:tcPr>
            <w:tcW w:w="856" w:type="dxa"/>
          </w:tcPr>
          <w:p w14:paraId="3454CA80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150" w:type="dxa"/>
          </w:tcPr>
          <w:p w14:paraId="33E9713C" w14:textId="183254E8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Ek, Mich</w:t>
            </w:r>
            <w:r w:rsidR="00895EC6" w:rsidRPr="004F3CD0">
              <w:rPr>
                <w:color w:val="000000" w:themeColor="text1"/>
                <w:sz w:val="22"/>
                <w:szCs w:val="22"/>
              </w:rPr>
              <w:t>a</w:t>
            </w:r>
            <w:r w:rsidRPr="004F3CD0">
              <w:rPr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4010" w:type="dxa"/>
          </w:tcPr>
          <w:p w14:paraId="1DA9D162" w14:textId="27F2E2A9" w:rsidR="00544306" w:rsidRPr="004F3CD0" w:rsidRDefault="00F4575D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NSF </w:t>
            </w:r>
            <w:r w:rsidR="00544306" w:rsidRPr="004F3CD0">
              <w:rPr>
                <w:color w:val="000000" w:themeColor="text1"/>
                <w:sz w:val="22"/>
                <w:szCs w:val="22"/>
              </w:rPr>
              <w:t>NCAR, USA</w:t>
            </w:r>
          </w:p>
        </w:tc>
        <w:tc>
          <w:tcPr>
            <w:tcW w:w="3774" w:type="dxa"/>
          </w:tcPr>
          <w:p w14:paraId="16D25420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ek@ucar.edu</w:t>
            </w:r>
          </w:p>
        </w:tc>
      </w:tr>
      <w:tr w:rsidR="00432D14" w:rsidRPr="00926E2D" w14:paraId="48A91915" w14:textId="77777777" w:rsidTr="007329B4">
        <w:tc>
          <w:tcPr>
            <w:tcW w:w="856" w:type="dxa"/>
          </w:tcPr>
          <w:p w14:paraId="67944A13" w14:textId="71D3DE41" w:rsidR="00432D14" w:rsidRPr="004F3CD0" w:rsidRDefault="00432D14" w:rsidP="00432D14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150" w:type="dxa"/>
          </w:tcPr>
          <w:p w14:paraId="3EEAB470" w14:textId="2B6ECEDF" w:rsidR="00432D14" w:rsidRPr="004F3CD0" w:rsidRDefault="00432D14" w:rsidP="00432D14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Ferguson, Craig R.</w:t>
            </w:r>
          </w:p>
        </w:tc>
        <w:tc>
          <w:tcPr>
            <w:tcW w:w="4010" w:type="dxa"/>
          </w:tcPr>
          <w:p w14:paraId="4D18F7FD" w14:textId="1BF79F47" w:rsidR="00432D14" w:rsidRPr="004F3CD0" w:rsidRDefault="00432D14" w:rsidP="00432D14">
            <w:pPr>
              <w:spacing w:before="120" w:after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4F3CD0">
              <w:rPr>
                <w:color w:val="000000" w:themeColor="text1"/>
                <w:sz w:val="22"/>
                <w:szCs w:val="22"/>
                <w:lang w:val="pt-BR"/>
              </w:rPr>
              <w:t>NASA Science S2S Program, USA</w:t>
            </w:r>
          </w:p>
        </w:tc>
        <w:tc>
          <w:tcPr>
            <w:tcW w:w="3774" w:type="dxa"/>
          </w:tcPr>
          <w:p w14:paraId="51EE93CE" w14:textId="7C261212" w:rsidR="00432D14" w:rsidRPr="004F3CD0" w:rsidRDefault="00432D14" w:rsidP="00432D14">
            <w:pPr>
              <w:spacing w:before="120" w:after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4F3CD0">
              <w:rPr>
                <w:sz w:val="22"/>
                <w:szCs w:val="22"/>
                <w:lang w:val="pt-BR"/>
              </w:rPr>
              <w:t>craig.r.ferguson@nasa.gov</w:t>
            </w:r>
          </w:p>
        </w:tc>
      </w:tr>
      <w:tr w:rsidR="00544306" w:rsidRPr="004F3CD0" w14:paraId="7F75495F" w14:textId="77777777" w:rsidTr="007329B4">
        <w:tc>
          <w:tcPr>
            <w:tcW w:w="856" w:type="dxa"/>
          </w:tcPr>
          <w:p w14:paraId="333564E5" w14:textId="3D6BC9E1" w:rsidR="00544306" w:rsidRPr="004F3CD0" w:rsidRDefault="00432D14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150" w:type="dxa"/>
          </w:tcPr>
          <w:p w14:paraId="226C7A16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Fowler, Meg</w:t>
            </w:r>
          </w:p>
        </w:tc>
        <w:tc>
          <w:tcPr>
            <w:tcW w:w="4010" w:type="dxa"/>
          </w:tcPr>
          <w:p w14:paraId="3694701D" w14:textId="6EB4EC5C" w:rsidR="00544306" w:rsidRPr="004F3CD0" w:rsidRDefault="00F4575D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NSF </w:t>
            </w:r>
            <w:r w:rsidR="00544306" w:rsidRPr="004F3CD0">
              <w:rPr>
                <w:color w:val="000000" w:themeColor="text1"/>
                <w:sz w:val="22"/>
                <w:szCs w:val="22"/>
              </w:rPr>
              <w:t>NCAR, USA</w:t>
            </w:r>
          </w:p>
        </w:tc>
        <w:tc>
          <w:tcPr>
            <w:tcW w:w="3774" w:type="dxa"/>
          </w:tcPr>
          <w:p w14:paraId="779DE55E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mdfowler@ucar.edu</w:t>
            </w:r>
          </w:p>
        </w:tc>
      </w:tr>
      <w:tr w:rsidR="00544306" w:rsidRPr="004F3CD0" w14:paraId="7C967A00" w14:textId="77777777" w:rsidTr="007329B4">
        <w:tc>
          <w:tcPr>
            <w:tcW w:w="856" w:type="dxa"/>
          </w:tcPr>
          <w:p w14:paraId="518CB5E0" w14:textId="2823A2BE" w:rsidR="00544306" w:rsidRPr="004F3CD0" w:rsidRDefault="00432D14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150" w:type="dxa"/>
          </w:tcPr>
          <w:p w14:paraId="1E2A2FAA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Leung, Ruby</w:t>
            </w:r>
          </w:p>
        </w:tc>
        <w:tc>
          <w:tcPr>
            <w:tcW w:w="4010" w:type="dxa"/>
          </w:tcPr>
          <w:p w14:paraId="537345B4" w14:textId="1EBDBED9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PNNL</w:t>
            </w:r>
            <w:r w:rsidR="00F4575D" w:rsidRPr="004F3CD0">
              <w:rPr>
                <w:color w:val="000000" w:themeColor="text1"/>
                <w:sz w:val="22"/>
                <w:szCs w:val="22"/>
              </w:rPr>
              <w:t>/</w:t>
            </w:r>
            <w:r w:rsidRPr="004F3CD0">
              <w:rPr>
                <w:color w:val="000000" w:themeColor="text1"/>
                <w:sz w:val="22"/>
                <w:szCs w:val="22"/>
              </w:rPr>
              <w:t>DOE, USA</w:t>
            </w:r>
          </w:p>
        </w:tc>
        <w:tc>
          <w:tcPr>
            <w:tcW w:w="3774" w:type="dxa"/>
          </w:tcPr>
          <w:p w14:paraId="0845E608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ruby.leung@pnnl.gov</w:t>
            </w:r>
          </w:p>
        </w:tc>
      </w:tr>
      <w:tr w:rsidR="00926E2D" w:rsidRPr="004F3CD0" w14:paraId="79A453F7" w14:textId="77777777" w:rsidTr="007329B4">
        <w:tc>
          <w:tcPr>
            <w:tcW w:w="856" w:type="dxa"/>
          </w:tcPr>
          <w:p w14:paraId="4918B302" w14:textId="303615A8" w:rsidR="00926E2D" w:rsidRPr="004F3CD0" w:rsidRDefault="00926E2D" w:rsidP="0078746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2150" w:type="dxa"/>
          </w:tcPr>
          <w:p w14:paraId="5398265F" w14:textId="0B68D299" w:rsidR="00926E2D" w:rsidRPr="004F3CD0" w:rsidRDefault="00926E2D" w:rsidP="0078746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Li, Yishen</w:t>
            </w:r>
          </w:p>
        </w:tc>
        <w:tc>
          <w:tcPr>
            <w:tcW w:w="4010" w:type="dxa"/>
          </w:tcPr>
          <w:p w14:paraId="0F04F1C4" w14:textId="039ECDF6" w:rsidR="00926E2D" w:rsidRPr="004F3CD0" w:rsidRDefault="00926E2D" w:rsidP="00787465">
            <w:pPr>
              <w:spacing w:before="120" w:after="120"/>
              <w:rPr>
                <w:color w:val="000000" w:themeColor="text1"/>
              </w:rPr>
            </w:pPr>
            <w:r w:rsidRPr="00926E2D">
              <w:rPr>
                <w:color w:val="000000" w:themeColor="text1"/>
              </w:rPr>
              <w:t>Lawrence Berkeley National Laboratory</w:t>
            </w:r>
            <w:r>
              <w:rPr>
                <w:color w:val="000000" w:themeColor="text1"/>
              </w:rPr>
              <w:t>, USA</w:t>
            </w:r>
          </w:p>
        </w:tc>
        <w:tc>
          <w:tcPr>
            <w:tcW w:w="3774" w:type="dxa"/>
          </w:tcPr>
          <w:p w14:paraId="4BBBAB38" w14:textId="4694FD36" w:rsidR="00926E2D" w:rsidRPr="004F3CD0" w:rsidRDefault="00926E2D" w:rsidP="00787465">
            <w:pPr>
              <w:spacing w:before="120" w:after="120"/>
              <w:rPr>
                <w:color w:val="000000" w:themeColor="text1"/>
              </w:rPr>
            </w:pPr>
            <w:r w:rsidRPr="00926E2D">
              <w:rPr>
                <w:color w:val="000000" w:themeColor="text1"/>
              </w:rPr>
              <w:t>yishenli@lbl.gov</w:t>
            </w:r>
          </w:p>
        </w:tc>
      </w:tr>
      <w:tr w:rsidR="00544306" w:rsidRPr="004F3CD0" w14:paraId="67FB95EA" w14:textId="77777777" w:rsidTr="007329B4">
        <w:tc>
          <w:tcPr>
            <w:tcW w:w="856" w:type="dxa"/>
          </w:tcPr>
          <w:p w14:paraId="33D33B93" w14:textId="5DFFECBD" w:rsidR="00544306" w:rsidRPr="004F3CD0" w:rsidRDefault="00926E2D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150" w:type="dxa"/>
          </w:tcPr>
          <w:p w14:paraId="49A14DB2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Liang, Xin-Zhong</w:t>
            </w:r>
          </w:p>
        </w:tc>
        <w:tc>
          <w:tcPr>
            <w:tcW w:w="4010" w:type="dxa"/>
          </w:tcPr>
          <w:p w14:paraId="4C2E7098" w14:textId="6771059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University of Maryland, </w:t>
            </w:r>
            <w:r w:rsidR="00D0384B" w:rsidRPr="004F3CD0">
              <w:rPr>
                <w:color w:val="000000" w:themeColor="text1"/>
                <w:sz w:val="22"/>
                <w:szCs w:val="22"/>
              </w:rPr>
              <w:t xml:space="preserve">College Park, </w:t>
            </w:r>
            <w:r w:rsidRPr="004F3CD0">
              <w:rPr>
                <w:color w:val="000000" w:themeColor="text1"/>
                <w:sz w:val="22"/>
                <w:szCs w:val="22"/>
              </w:rPr>
              <w:t>USA</w:t>
            </w:r>
          </w:p>
        </w:tc>
        <w:tc>
          <w:tcPr>
            <w:tcW w:w="3774" w:type="dxa"/>
          </w:tcPr>
          <w:p w14:paraId="2CA24346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xliang@umd.edu</w:t>
            </w:r>
          </w:p>
        </w:tc>
      </w:tr>
      <w:tr w:rsidR="00346898" w:rsidRPr="004F3CD0" w14:paraId="2FB04AA7" w14:textId="77777777" w:rsidTr="007329B4">
        <w:tc>
          <w:tcPr>
            <w:tcW w:w="856" w:type="dxa"/>
          </w:tcPr>
          <w:p w14:paraId="1BFFD1CC" w14:textId="6AA392D5" w:rsidR="00346898" w:rsidRPr="004F3CD0" w:rsidRDefault="00432D14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150" w:type="dxa"/>
          </w:tcPr>
          <w:p w14:paraId="402050EE" w14:textId="5258C74F" w:rsidR="00346898" w:rsidRPr="004F3CD0" w:rsidRDefault="00346898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Olsen, Mark</w:t>
            </w:r>
          </w:p>
        </w:tc>
        <w:tc>
          <w:tcPr>
            <w:tcW w:w="4010" w:type="dxa"/>
          </w:tcPr>
          <w:p w14:paraId="32CDA1CA" w14:textId="6B93295C" w:rsidR="00346898" w:rsidRPr="004F3CD0" w:rsidRDefault="00346898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NOAA Weather Program Office, USA</w:t>
            </w:r>
          </w:p>
        </w:tc>
        <w:tc>
          <w:tcPr>
            <w:tcW w:w="3774" w:type="dxa"/>
          </w:tcPr>
          <w:p w14:paraId="15C4885E" w14:textId="4AFE31F7" w:rsidR="00346898" w:rsidRPr="004F3CD0" w:rsidRDefault="00346898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mark.olsen@noaa.gov</w:t>
            </w:r>
          </w:p>
        </w:tc>
      </w:tr>
      <w:tr w:rsidR="00544306" w:rsidRPr="004F3CD0" w14:paraId="036A064B" w14:textId="77777777" w:rsidTr="007329B4">
        <w:tc>
          <w:tcPr>
            <w:tcW w:w="856" w:type="dxa"/>
          </w:tcPr>
          <w:p w14:paraId="39B328C5" w14:textId="0C52778F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0" w:type="dxa"/>
          </w:tcPr>
          <w:p w14:paraId="292FE396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Pan, Xiaoduo</w:t>
            </w:r>
          </w:p>
        </w:tc>
        <w:tc>
          <w:tcPr>
            <w:tcW w:w="4010" w:type="dxa"/>
          </w:tcPr>
          <w:p w14:paraId="2D3AB90D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Institute of Tibetan Plateau Research, CAS, China</w:t>
            </w:r>
          </w:p>
        </w:tc>
        <w:tc>
          <w:tcPr>
            <w:tcW w:w="3774" w:type="dxa"/>
          </w:tcPr>
          <w:p w14:paraId="40D9ED1B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panxd@itpcas.ac.cn</w:t>
            </w:r>
          </w:p>
        </w:tc>
      </w:tr>
      <w:tr w:rsidR="00544306" w:rsidRPr="004F3CD0" w14:paraId="71114523" w14:textId="77777777" w:rsidTr="007329B4">
        <w:tc>
          <w:tcPr>
            <w:tcW w:w="856" w:type="dxa"/>
          </w:tcPr>
          <w:p w14:paraId="15802ACA" w14:textId="61CF5311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150" w:type="dxa"/>
          </w:tcPr>
          <w:p w14:paraId="70F63C0E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Qian, Yun</w:t>
            </w:r>
          </w:p>
        </w:tc>
        <w:tc>
          <w:tcPr>
            <w:tcW w:w="4010" w:type="dxa"/>
          </w:tcPr>
          <w:p w14:paraId="316AD987" w14:textId="658D95AA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PNNL</w:t>
            </w:r>
            <w:r w:rsidR="0068046C" w:rsidRPr="004F3CD0">
              <w:rPr>
                <w:color w:val="000000" w:themeColor="text1"/>
                <w:sz w:val="22"/>
                <w:szCs w:val="22"/>
              </w:rPr>
              <w:t>/</w:t>
            </w:r>
            <w:r w:rsidRPr="004F3CD0">
              <w:rPr>
                <w:color w:val="000000" w:themeColor="text1"/>
                <w:sz w:val="22"/>
                <w:szCs w:val="22"/>
              </w:rPr>
              <w:t>DOE, USA</w:t>
            </w:r>
          </w:p>
        </w:tc>
        <w:tc>
          <w:tcPr>
            <w:tcW w:w="3774" w:type="dxa"/>
          </w:tcPr>
          <w:p w14:paraId="6B27CDDB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yun.qian@pnnl.gov</w:t>
            </w:r>
          </w:p>
        </w:tc>
      </w:tr>
      <w:tr w:rsidR="00B7030E" w:rsidRPr="004F3CD0" w14:paraId="32FA92AE" w14:textId="77777777" w:rsidTr="007329B4">
        <w:tc>
          <w:tcPr>
            <w:tcW w:w="856" w:type="dxa"/>
          </w:tcPr>
          <w:p w14:paraId="382A112A" w14:textId="033A3439" w:rsidR="00B7030E" w:rsidRPr="004F3CD0" w:rsidRDefault="00432D14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150" w:type="dxa"/>
          </w:tcPr>
          <w:p w14:paraId="40E13C25" w14:textId="6A54E1C4" w:rsidR="00B7030E" w:rsidRPr="004F3CD0" w:rsidRDefault="00B7030E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Qiu, Yuan </w:t>
            </w:r>
          </w:p>
        </w:tc>
        <w:tc>
          <w:tcPr>
            <w:tcW w:w="4010" w:type="dxa"/>
          </w:tcPr>
          <w:p w14:paraId="1BCD20A6" w14:textId="0C8B6B86" w:rsidR="00B7030E" w:rsidRPr="004F3CD0" w:rsidRDefault="00B7030E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Arizona State University </w:t>
            </w:r>
          </w:p>
        </w:tc>
        <w:tc>
          <w:tcPr>
            <w:tcW w:w="3774" w:type="dxa"/>
          </w:tcPr>
          <w:p w14:paraId="276A458A" w14:textId="23B79D4B" w:rsidR="00B7030E" w:rsidRPr="004F3CD0" w:rsidRDefault="00B7030E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Yuan.Qiu.2@asu.edu</w:t>
            </w:r>
          </w:p>
        </w:tc>
      </w:tr>
      <w:tr w:rsidR="00823DA6" w:rsidRPr="004F3CD0" w14:paraId="14866041" w14:textId="77777777" w:rsidTr="007329B4">
        <w:tc>
          <w:tcPr>
            <w:tcW w:w="856" w:type="dxa"/>
          </w:tcPr>
          <w:p w14:paraId="359A47BB" w14:textId="64CBA59E" w:rsidR="00823DA6" w:rsidRPr="004F3CD0" w:rsidRDefault="00823DA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150" w:type="dxa"/>
          </w:tcPr>
          <w:p w14:paraId="7ABE92A4" w14:textId="6ABF2FF8" w:rsidR="00823DA6" w:rsidRPr="004F3CD0" w:rsidRDefault="00823DA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Richter, Jadwiga (Yaga) </w:t>
            </w:r>
          </w:p>
        </w:tc>
        <w:tc>
          <w:tcPr>
            <w:tcW w:w="4010" w:type="dxa"/>
          </w:tcPr>
          <w:p w14:paraId="7C0CA93E" w14:textId="28E0F320" w:rsidR="00823DA6" w:rsidRPr="004F3CD0" w:rsidRDefault="0068046C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NSF </w:t>
            </w:r>
            <w:r w:rsidR="00823DA6" w:rsidRPr="004F3CD0">
              <w:rPr>
                <w:color w:val="000000" w:themeColor="text1"/>
                <w:sz w:val="22"/>
                <w:szCs w:val="22"/>
              </w:rPr>
              <w:t>NCAR, USA</w:t>
            </w:r>
          </w:p>
        </w:tc>
        <w:tc>
          <w:tcPr>
            <w:tcW w:w="3774" w:type="dxa"/>
          </w:tcPr>
          <w:p w14:paraId="0CC59F8B" w14:textId="0B99CFF5" w:rsidR="00823DA6" w:rsidRPr="004F3CD0" w:rsidRDefault="00823DA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jrichter@ucar.edu</w:t>
            </w:r>
          </w:p>
        </w:tc>
      </w:tr>
      <w:tr w:rsidR="00544306" w:rsidRPr="004F3CD0" w14:paraId="5E2615C0" w14:textId="77777777" w:rsidTr="007329B4">
        <w:tc>
          <w:tcPr>
            <w:tcW w:w="856" w:type="dxa"/>
          </w:tcPr>
          <w:p w14:paraId="3E965636" w14:textId="00840F80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150" w:type="dxa"/>
          </w:tcPr>
          <w:p w14:paraId="28763142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Senan, Retish</w:t>
            </w:r>
          </w:p>
        </w:tc>
        <w:tc>
          <w:tcPr>
            <w:tcW w:w="4010" w:type="dxa"/>
          </w:tcPr>
          <w:p w14:paraId="594C6A12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ECMWF</w:t>
            </w:r>
          </w:p>
        </w:tc>
        <w:tc>
          <w:tcPr>
            <w:tcW w:w="3774" w:type="dxa"/>
          </w:tcPr>
          <w:p w14:paraId="638E1E1C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retish.senan@ecmwf.int</w:t>
            </w:r>
          </w:p>
        </w:tc>
      </w:tr>
      <w:tr w:rsidR="00544306" w:rsidRPr="004F3CD0" w14:paraId="0BCBE028" w14:textId="77777777" w:rsidTr="007329B4">
        <w:tc>
          <w:tcPr>
            <w:tcW w:w="856" w:type="dxa"/>
          </w:tcPr>
          <w:p w14:paraId="761D5112" w14:textId="4A263E8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150" w:type="dxa"/>
          </w:tcPr>
          <w:p w14:paraId="5DBC1613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 xml:space="preserve">Sugimoto, Shiori </w:t>
            </w:r>
          </w:p>
        </w:tc>
        <w:tc>
          <w:tcPr>
            <w:tcW w:w="4010" w:type="dxa"/>
          </w:tcPr>
          <w:p w14:paraId="13A7BE62" w14:textId="32F3382B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Japan Agency for Marine Earth Science and Technology</w:t>
            </w:r>
          </w:p>
        </w:tc>
        <w:tc>
          <w:tcPr>
            <w:tcW w:w="3774" w:type="dxa"/>
          </w:tcPr>
          <w:p w14:paraId="253F6329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shiorisug@jamstec.go.jp</w:t>
            </w:r>
          </w:p>
        </w:tc>
      </w:tr>
      <w:tr w:rsidR="00544306" w:rsidRPr="004F3CD0" w14:paraId="60613EFF" w14:textId="77777777" w:rsidTr="007329B4">
        <w:tc>
          <w:tcPr>
            <w:tcW w:w="856" w:type="dxa"/>
          </w:tcPr>
          <w:p w14:paraId="27632437" w14:textId="1328D699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150" w:type="dxa"/>
          </w:tcPr>
          <w:p w14:paraId="217128F9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Takaya, Yuhei</w:t>
            </w:r>
          </w:p>
        </w:tc>
        <w:tc>
          <w:tcPr>
            <w:tcW w:w="4010" w:type="dxa"/>
          </w:tcPr>
          <w:p w14:paraId="0D3DADE1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MRI, JMA, Japan</w:t>
            </w:r>
          </w:p>
        </w:tc>
        <w:tc>
          <w:tcPr>
            <w:tcW w:w="3774" w:type="dxa"/>
          </w:tcPr>
          <w:p w14:paraId="124446EA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yuhei.takaya@mri-jma.go.jp</w:t>
            </w:r>
          </w:p>
        </w:tc>
      </w:tr>
      <w:tr w:rsidR="0074259F" w:rsidRPr="004F3CD0" w14:paraId="7F68672C" w14:textId="77777777" w:rsidTr="007329B4">
        <w:tc>
          <w:tcPr>
            <w:tcW w:w="856" w:type="dxa"/>
          </w:tcPr>
          <w:p w14:paraId="0DBA9B20" w14:textId="1D95615F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1</w:t>
            </w:r>
            <w:r w:rsidR="00926E2D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150" w:type="dxa"/>
          </w:tcPr>
          <w:p w14:paraId="4ADDCFF9" w14:textId="7056DC49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Tang, Qi</w:t>
            </w:r>
          </w:p>
        </w:tc>
        <w:tc>
          <w:tcPr>
            <w:tcW w:w="4010" w:type="dxa"/>
          </w:tcPr>
          <w:p w14:paraId="3A8069E2" w14:textId="309FD860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LLNL</w:t>
            </w:r>
            <w:r w:rsidR="0068046C" w:rsidRPr="004F3CD0">
              <w:rPr>
                <w:color w:val="000000" w:themeColor="text1"/>
                <w:sz w:val="22"/>
                <w:szCs w:val="22"/>
              </w:rPr>
              <w:t>/</w:t>
            </w:r>
            <w:r w:rsidRPr="004F3CD0">
              <w:rPr>
                <w:color w:val="000000" w:themeColor="text1"/>
                <w:sz w:val="22"/>
                <w:szCs w:val="22"/>
              </w:rPr>
              <w:t>DOE, USA</w:t>
            </w:r>
          </w:p>
        </w:tc>
        <w:tc>
          <w:tcPr>
            <w:tcW w:w="3774" w:type="dxa"/>
          </w:tcPr>
          <w:p w14:paraId="6B6AE88D" w14:textId="774AABD9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tang30@llnl.gov</w:t>
            </w:r>
          </w:p>
        </w:tc>
      </w:tr>
      <w:tr w:rsidR="0074259F" w:rsidRPr="004F3CD0" w14:paraId="3E3BF294" w14:textId="77777777" w:rsidTr="007329B4">
        <w:tc>
          <w:tcPr>
            <w:tcW w:w="856" w:type="dxa"/>
          </w:tcPr>
          <w:p w14:paraId="6C65AF09" w14:textId="2B99DF54" w:rsidR="0074259F" w:rsidRPr="004F3CD0" w:rsidRDefault="00926E2D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150" w:type="dxa"/>
          </w:tcPr>
          <w:p w14:paraId="13F8DE5A" w14:textId="56D6A332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Van Oevelen, Peter</w:t>
            </w:r>
          </w:p>
        </w:tc>
        <w:tc>
          <w:tcPr>
            <w:tcW w:w="4010" w:type="dxa"/>
          </w:tcPr>
          <w:p w14:paraId="4D76D81E" w14:textId="033F89FD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International GEWEX Project Office, USA</w:t>
            </w:r>
          </w:p>
        </w:tc>
        <w:tc>
          <w:tcPr>
            <w:tcW w:w="3774" w:type="dxa"/>
          </w:tcPr>
          <w:p w14:paraId="634DE44B" w14:textId="379D53B3" w:rsidR="0074259F" w:rsidRPr="004F3CD0" w:rsidRDefault="0074259F" w:rsidP="0074259F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pvanoevelen@gewex.org</w:t>
            </w:r>
          </w:p>
        </w:tc>
      </w:tr>
      <w:tr w:rsidR="00544306" w:rsidRPr="004F3CD0" w14:paraId="317C5DE9" w14:textId="77777777" w:rsidTr="007329B4">
        <w:tc>
          <w:tcPr>
            <w:tcW w:w="856" w:type="dxa"/>
          </w:tcPr>
          <w:p w14:paraId="76EA5979" w14:textId="6C2F8C7C" w:rsidR="00544306" w:rsidRPr="004F3CD0" w:rsidRDefault="00432D14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  <w:r w:rsidR="00926E2D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150" w:type="dxa"/>
          </w:tcPr>
          <w:p w14:paraId="17777F7B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Wang, Aihui</w:t>
            </w:r>
          </w:p>
        </w:tc>
        <w:tc>
          <w:tcPr>
            <w:tcW w:w="4010" w:type="dxa"/>
          </w:tcPr>
          <w:p w14:paraId="5E624336" w14:textId="12044B2F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I</w:t>
            </w:r>
            <w:r w:rsidR="00D0384B" w:rsidRPr="004F3CD0">
              <w:rPr>
                <w:color w:val="000000"/>
                <w:sz w:val="22"/>
                <w:szCs w:val="22"/>
              </w:rPr>
              <w:t xml:space="preserve">nstitute of </w:t>
            </w:r>
            <w:r w:rsidRPr="004F3CD0">
              <w:rPr>
                <w:color w:val="000000"/>
                <w:sz w:val="22"/>
                <w:szCs w:val="22"/>
              </w:rPr>
              <w:t>A</w:t>
            </w:r>
            <w:r w:rsidR="00D0384B" w:rsidRPr="004F3CD0">
              <w:rPr>
                <w:color w:val="000000"/>
                <w:sz w:val="22"/>
                <w:szCs w:val="22"/>
              </w:rPr>
              <w:t xml:space="preserve">tmospheric </w:t>
            </w:r>
            <w:r w:rsidRPr="004F3CD0">
              <w:rPr>
                <w:color w:val="000000"/>
                <w:sz w:val="22"/>
                <w:szCs w:val="22"/>
              </w:rPr>
              <w:t>P</w:t>
            </w:r>
            <w:r w:rsidR="00D0384B" w:rsidRPr="004F3CD0">
              <w:rPr>
                <w:color w:val="000000"/>
                <w:sz w:val="22"/>
                <w:szCs w:val="22"/>
              </w:rPr>
              <w:t>hysics</w:t>
            </w:r>
            <w:r w:rsidR="00710143" w:rsidRPr="004F3CD0">
              <w:rPr>
                <w:color w:val="000000"/>
                <w:sz w:val="22"/>
                <w:szCs w:val="22"/>
              </w:rPr>
              <w:t xml:space="preserve"> (IAP)</w:t>
            </w:r>
            <w:r w:rsidRPr="004F3CD0">
              <w:rPr>
                <w:color w:val="000000"/>
                <w:sz w:val="22"/>
                <w:szCs w:val="22"/>
              </w:rPr>
              <w:t>, CAS, China</w:t>
            </w:r>
          </w:p>
        </w:tc>
        <w:tc>
          <w:tcPr>
            <w:tcW w:w="3774" w:type="dxa"/>
          </w:tcPr>
          <w:p w14:paraId="7AB94AED" w14:textId="77777777" w:rsidR="00544306" w:rsidRPr="004F3CD0" w:rsidRDefault="00544306" w:rsidP="00787465">
            <w:pPr>
              <w:pStyle w:val="Heading3"/>
              <w:shd w:val="clear" w:color="auto" w:fill="FFFFFF"/>
              <w:spacing w:before="120" w:after="120"/>
              <w:ind w:right="9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4F3CD0">
              <w:rPr>
                <w:rStyle w:val="gd"/>
                <w:rFonts w:ascii="Arial" w:hAnsi="Arial" w:cs="Arial"/>
                <w:color w:val="000000" w:themeColor="text1"/>
                <w:sz w:val="22"/>
                <w:szCs w:val="22"/>
              </w:rPr>
              <w:t>wangaihui@mail.iap.ac.cn</w:t>
            </w:r>
          </w:p>
        </w:tc>
      </w:tr>
      <w:tr w:rsidR="00544306" w:rsidRPr="004F3CD0" w14:paraId="77E0C822" w14:textId="77777777" w:rsidTr="007329B4">
        <w:tc>
          <w:tcPr>
            <w:tcW w:w="856" w:type="dxa"/>
          </w:tcPr>
          <w:p w14:paraId="0B2B7835" w14:textId="226A77F0" w:rsidR="00544306" w:rsidRPr="004F3CD0" w:rsidRDefault="00432D14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  <w:r w:rsidR="00926E2D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0" w:type="dxa"/>
          </w:tcPr>
          <w:p w14:paraId="1DAF4473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Wang, Guilin</w:t>
            </w:r>
          </w:p>
        </w:tc>
        <w:tc>
          <w:tcPr>
            <w:tcW w:w="4010" w:type="dxa"/>
          </w:tcPr>
          <w:p w14:paraId="67E1B648" w14:textId="419CE94D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Univ</w:t>
            </w:r>
            <w:r w:rsidR="009B6D9D" w:rsidRPr="004F3CD0">
              <w:rPr>
                <w:color w:val="000000" w:themeColor="text1"/>
                <w:sz w:val="22"/>
                <w:szCs w:val="22"/>
              </w:rPr>
              <w:t>ersity of</w:t>
            </w:r>
            <w:r w:rsidRPr="004F3CD0">
              <w:rPr>
                <w:color w:val="000000" w:themeColor="text1"/>
                <w:sz w:val="22"/>
                <w:szCs w:val="22"/>
              </w:rPr>
              <w:t xml:space="preserve"> Connecticut</w:t>
            </w:r>
            <w:r w:rsidR="00797CC5" w:rsidRPr="004F3CD0">
              <w:rPr>
                <w:color w:val="000000" w:themeColor="text1"/>
                <w:sz w:val="22"/>
                <w:szCs w:val="22"/>
              </w:rPr>
              <w:t>, USA</w:t>
            </w:r>
          </w:p>
        </w:tc>
        <w:tc>
          <w:tcPr>
            <w:tcW w:w="3774" w:type="dxa"/>
          </w:tcPr>
          <w:p w14:paraId="591AE56F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guiling.wang@uconn.edu</w:t>
            </w:r>
          </w:p>
        </w:tc>
      </w:tr>
      <w:tr w:rsidR="00544306" w:rsidRPr="004F3CD0" w14:paraId="03E13336" w14:textId="77777777" w:rsidTr="007329B4">
        <w:tc>
          <w:tcPr>
            <w:tcW w:w="856" w:type="dxa"/>
          </w:tcPr>
          <w:p w14:paraId="056AC760" w14:textId="1EE6EC65" w:rsidR="00544306" w:rsidRPr="004F3CD0" w:rsidRDefault="001B2DCB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lastRenderedPageBreak/>
              <w:t>2</w:t>
            </w:r>
            <w:r w:rsidR="00926E2D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150" w:type="dxa"/>
          </w:tcPr>
          <w:p w14:paraId="6C6F6D7D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Xie, Jinbo</w:t>
            </w:r>
          </w:p>
        </w:tc>
        <w:tc>
          <w:tcPr>
            <w:tcW w:w="4010" w:type="dxa"/>
          </w:tcPr>
          <w:p w14:paraId="09C8366C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Princeton University, USA</w:t>
            </w:r>
          </w:p>
        </w:tc>
        <w:tc>
          <w:tcPr>
            <w:tcW w:w="3774" w:type="dxa"/>
          </w:tcPr>
          <w:p w14:paraId="60DC70D3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jinbo.xie@princeton.edu</w:t>
            </w:r>
          </w:p>
        </w:tc>
      </w:tr>
      <w:tr w:rsidR="00544306" w:rsidRPr="004F3CD0" w14:paraId="434E5946" w14:textId="77777777" w:rsidTr="007329B4">
        <w:tc>
          <w:tcPr>
            <w:tcW w:w="856" w:type="dxa"/>
          </w:tcPr>
          <w:p w14:paraId="717648F3" w14:textId="6D566110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  <w:r w:rsidR="00926E2D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150" w:type="dxa"/>
          </w:tcPr>
          <w:p w14:paraId="61D9842B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Xue, Yongkang</w:t>
            </w:r>
          </w:p>
        </w:tc>
        <w:tc>
          <w:tcPr>
            <w:tcW w:w="4010" w:type="dxa"/>
          </w:tcPr>
          <w:p w14:paraId="70B0430E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UCLA, USA</w:t>
            </w:r>
          </w:p>
        </w:tc>
        <w:tc>
          <w:tcPr>
            <w:tcW w:w="3774" w:type="dxa"/>
          </w:tcPr>
          <w:p w14:paraId="35095D55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yxue@geog.ucla.edu</w:t>
            </w:r>
          </w:p>
        </w:tc>
      </w:tr>
      <w:tr w:rsidR="00544306" w:rsidRPr="004F3CD0" w14:paraId="2FEB43DC" w14:textId="77777777" w:rsidTr="007329B4">
        <w:tc>
          <w:tcPr>
            <w:tcW w:w="856" w:type="dxa"/>
          </w:tcPr>
          <w:p w14:paraId="2FC3B2A4" w14:textId="31E8D3DD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  <w:r w:rsidR="00926E2D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150" w:type="dxa"/>
          </w:tcPr>
          <w:p w14:paraId="01A8F9C0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Yu, Miao</w:t>
            </w:r>
          </w:p>
        </w:tc>
        <w:tc>
          <w:tcPr>
            <w:tcW w:w="4010" w:type="dxa"/>
          </w:tcPr>
          <w:p w14:paraId="4A81E8C1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Nanjing University of Information Science and Technology, China</w:t>
            </w:r>
          </w:p>
        </w:tc>
        <w:tc>
          <w:tcPr>
            <w:tcW w:w="3774" w:type="dxa"/>
          </w:tcPr>
          <w:p w14:paraId="74CB222E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yum@nuist.edu.cn</w:t>
            </w:r>
          </w:p>
        </w:tc>
      </w:tr>
      <w:tr w:rsidR="00544306" w:rsidRPr="004F3CD0" w14:paraId="5A6322D5" w14:textId="77777777" w:rsidTr="007329B4">
        <w:tc>
          <w:tcPr>
            <w:tcW w:w="856" w:type="dxa"/>
          </w:tcPr>
          <w:p w14:paraId="6F972037" w14:textId="42BC4B01" w:rsidR="00823DA6" w:rsidRPr="004F3CD0" w:rsidRDefault="00544306" w:rsidP="00823DA6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  <w:r w:rsidR="00926E2D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150" w:type="dxa"/>
          </w:tcPr>
          <w:p w14:paraId="13BBE142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  <w:shd w:val="clear" w:color="auto" w:fill="FFFFFF"/>
              </w:rPr>
              <w:t>Zhang, Lily</w:t>
            </w:r>
          </w:p>
        </w:tc>
        <w:tc>
          <w:tcPr>
            <w:tcW w:w="4010" w:type="dxa"/>
          </w:tcPr>
          <w:p w14:paraId="29BD5D72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University of Washington, USA</w:t>
            </w:r>
          </w:p>
        </w:tc>
        <w:tc>
          <w:tcPr>
            <w:tcW w:w="3774" w:type="dxa"/>
          </w:tcPr>
          <w:p w14:paraId="60B6A84B" w14:textId="77777777" w:rsidR="00544306" w:rsidRPr="004F3CD0" w:rsidRDefault="00544306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  <w:shd w:val="clear" w:color="auto" w:fill="FFFFFF"/>
              </w:rPr>
              <w:t>lnzhang@uw.edu</w:t>
            </w:r>
          </w:p>
        </w:tc>
      </w:tr>
    </w:tbl>
    <w:p w14:paraId="283C1A33" w14:textId="77777777" w:rsidR="00544306" w:rsidRDefault="00544306" w:rsidP="00544306">
      <w:pPr>
        <w:jc w:val="center"/>
        <w:rPr>
          <w:b/>
          <w:bCs/>
          <w:color w:val="355BB7"/>
        </w:rPr>
      </w:pPr>
    </w:p>
    <w:p w14:paraId="68F7BC8D" w14:textId="77777777" w:rsidR="00544306" w:rsidRPr="00544306" w:rsidRDefault="00544306" w:rsidP="00544306"/>
    <w:p w14:paraId="1AA0ECD1" w14:textId="77777777" w:rsidR="00544306" w:rsidRPr="00544306" w:rsidRDefault="00544306" w:rsidP="00544306"/>
    <w:p w14:paraId="4FC63A10" w14:textId="77777777" w:rsidR="00544306" w:rsidRPr="00544306" w:rsidRDefault="00544306" w:rsidP="00544306"/>
    <w:p w14:paraId="7639F16C" w14:textId="77777777" w:rsidR="00544306" w:rsidRPr="00544306" w:rsidRDefault="00544306" w:rsidP="00544306"/>
    <w:p w14:paraId="2FECA218" w14:textId="77777777" w:rsidR="00544306" w:rsidRPr="00544306" w:rsidRDefault="00544306" w:rsidP="00544306"/>
    <w:p w14:paraId="0F2B6CA4" w14:textId="77777777" w:rsidR="00544306" w:rsidRPr="00544306" w:rsidRDefault="00544306" w:rsidP="00544306"/>
    <w:p w14:paraId="7863B850" w14:textId="77777777" w:rsidR="00544306" w:rsidRPr="00761B0F" w:rsidRDefault="00544306" w:rsidP="00544306">
      <w:pPr>
        <w:jc w:val="center"/>
        <w:rPr>
          <w:b/>
          <w:bCs/>
          <w:color w:val="355BB7"/>
          <w:sz w:val="30"/>
          <w:szCs w:val="30"/>
        </w:rPr>
      </w:pPr>
      <w:r w:rsidRPr="00761B0F">
        <w:rPr>
          <w:b/>
          <w:bCs/>
          <w:color w:val="355BB7"/>
          <w:sz w:val="30"/>
          <w:szCs w:val="30"/>
        </w:rPr>
        <w:t>Remote Participants</w:t>
      </w:r>
    </w:p>
    <w:p w14:paraId="24A2BA84" w14:textId="77777777" w:rsidR="00544306" w:rsidRDefault="00544306" w:rsidP="00544306">
      <w:pPr>
        <w:rPr>
          <w:b/>
          <w:bCs/>
          <w:color w:val="355BB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"/>
        <w:gridCol w:w="2216"/>
        <w:gridCol w:w="4289"/>
        <w:gridCol w:w="3455"/>
      </w:tblGrid>
      <w:tr w:rsidR="00544306" w:rsidRPr="004F3CD0" w14:paraId="1E58E73B" w14:textId="77777777" w:rsidTr="007329B4">
        <w:tc>
          <w:tcPr>
            <w:tcW w:w="830" w:type="dxa"/>
            <w:shd w:val="clear" w:color="auto" w:fill="95B3D7" w:themeFill="accent1" w:themeFillTint="99"/>
          </w:tcPr>
          <w:p w14:paraId="11DA318C" w14:textId="77777777" w:rsidR="00544306" w:rsidRPr="004F3CD0" w:rsidRDefault="00544306" w:rsidP="00787465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4F3CD0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2216" w:type="dxa"/>
            <w:shd w:val="clear" w:color="auto" w:fill="95B3D7" w:themeFill="accent1" w:themeFillTint="99"/>
          </w:tcPr>
          <w:p w14:paraId="7AAB884B" w14:textId="77777777" w:rsidR="00544306" w:rsidRPr="004F3CD0" w:rsidRDefault="00544306" w:rsidP="00787465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4F3CD0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4289" w:type="dxa"/>
            <w:shd w:val="clear" w:color="auto" w:fill="95B3D7" w:themeFill="accent1" w:themeFillTint="99"/>
          </w:tcPr>
          <w:p w14:paraId="2198AD8B" w14:textId="77777777" w:rsidR="00544306" w:rsidRPr="004F3CD0" w:rsidRDefault="00544306" w:rsidP="00787465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4F3CD0">
              <w:rPr>
                <w:b/>
                <w:bCs/>
                <w:sz w:val="22"/>
                <w:szCs w:val="22"/>
              </w:rPr>
              <w:t>INSTITUTION</w:t>
            </w:r>
          </w:p>
        </w:tc>
        <w:tc>
          <w:tcPr>
            <w:tcW w:w="3455" w:type="dxa"/>
            <w:shd w:val="clear" w:color="auto" w:fill="95B3D7" w:themeFill="accent1" w:themeFillTint="99"/>
          </w:tcPr>
          <w:p w14:paraId="7946708E" w14:textId="77777777" w:rsidR="00544306" w:rsidRPr="004F3CD0" w:rsidRDefault="00544306" w:rsidP="00787465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4F3CD0">
              <w:rPr>
                <w:b/>
                <w:bCs/>
                <w:sz w:val="22"/>
                <w:szCs w:val="22"/>
              </w:rPr>
              <w:t>EMAIL</w:t>
            </w:r>
          </w:p>
        </w:tc>
      </w:tr>
      <w:tr w:rsidR="00544306" w:rsidRPr="004F3CD0" w14:paraId="00B8D090" w14:textId="77777777" w:rsidTr="007329B4">
        <w:tc>
          <w:tcPr>
            <w:tcW w:w="830" w:type="dxa"/>
          </w:tcPr>
          <w:p w14:paraId="53AB8EA3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</w:p>
        </w:tc>
        <w:tc>
          <w:tcPr>
            <w:tcW w:w="2216" w:type="dxa"/>
          </w:tcPr>
          <w:p w14:paraId="778BD2A3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Adeaga, Olusegun</w:t>
            </w:r>
          </w:p>
        </w:tc>
        <w:tc>
          <w:tcPr>
            <w:tcW w:w="4289" w:type="dxa"/>
          </w:tcPr>
          <w:p w14:paraId="4A1CA5BC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University of Lagos, Nigeria</w:t>
            </w:r>
          </w:p>
        </w:tc>
        <w:tc>
          <w:tcPr>
            <w:tcW w:w="3455" w:type="dxa"/>
          </w:tcPr>
          <w:p w14:paraId="480EF423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oadeaga@unilag.edu.ng</w:t>
            </w:r>
          </w:p>
        </w:tc>
      </w:tr>
      <w:tr w:rsidR="00544306" w:rsidRPr="004F3CD0" w14:paraId="541BDDC1" w14:textId="77777777" w:rsidTr="007329B4">
        <w:tc>
          <w:tcPr>
            <w:tcW w:w="830" w:type="dxa"/>
          </w:tcPr>
          <w:p w14:paraId="4D25E2BA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</w:p>
        </w:tc>
        <w:tc>
          <w:tcPr>
            <w:tcW w:w="2216" w:type="dxa"/>
            <w:vAlign w:val="center"/>
          </w:tcPr>
          <w:p w14:paraId="4177DF2D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Brunke, Michael</w:t>
            </w:r>
          </w:p>
        </w:tc>
        <w:tc>
          <w:tcPr>
            <w:tcW w:w="4289" w:type="dxa"/>
            <w:vAlign w:val="center"/>
          </w:tcPr>
          <w:p w14:paraId="2EB98BFA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University of Arizona, USA</w:t>
            </w:r>
          </w:p>
        </w:tc>
        <w:tc>
          <w:tcPr>
            <w:tcW w:w="3455" w:type="dxa"/>
          </w:tcPr>
          <w:p w14:paraId="1F3BCC5D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brunke@arizona.edu</w:t>
            </w:r>
          </w:p>
        </w:tc>
      </w:tr>
      <w:tr w:rsidR="00CE2879" w:rsidRPr="004F3CD0" w14:paraId="7263B706" w14:textId="77777777" w:rsidTr="007329B4">
        <w:tc>
          <w:tcPr>
            <w:tcW w:w="830" w:type="dxa"/>
          </w:tcPr>
          <w:p w14:paraId="62E78E86" w14:textId="54CCC1FB" w:rsidR="00CE2879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3</w:t>
            </w:r>
          </w:p>
        </w:tc>
        <w:tc>
          <w:tcPr>
            <w:tcW w:w="2216" w:type="dxa"/>
            <w:vAlign w:val="center"/>
          </w:tcPr>
          <w:p w14:paraId="68539AFF" w14:textId="787FADE4" w:rsidR="00CE2879" w:rsidRPr="004F3CD0" w:rsidRDefault="00CE2879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Chen, Chu-Chun</w:t>
            </w:r>
          </w:p>
        </w:tc>
        <w:tc>
          <w:tcPr>
            <w:tcW w:w="4289" w:type="dxa"/>
            <w:vAlign w:val="center"/>
          </w:tcPr>
          <w:p w14:paraId="6A6E0D30" w14:textId="5B94E9D3" w:rsidR="00CE2879" w:rsidRPr="004F3CD0" w:rsidRDefault="00CE2879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University of Connecticut, USA</w:t>
            </w:r>
          </w:p>
        </w:tc>
        <w:tc>
          <w:tcPr>
            <w:tcW w:w="3455" w:type="dxa"/>
          </w:tcPr>
          <w:p w14:paraId="1AFCE180" w14:textId="5B86B2C1" w:rsidR="00CE2879" w:rsidRPr="004F3CD0" w:rsidRDefault="008C5A57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chu-chun.chen@uconn.edu</w:t>
            </w:r>
          </w:p>
        </w:tc>
      </w:tr>
      <w:tr w:rsidR="00544306" w:rsidRPr="004F3CD0" w14:paraId="389F98F4" w14:textId="77777777" w:rsidTr="007329B4">
        <w:tc>
          <w:tcPr>
            <w:tcW w:w="830" w:type="dxa"/>
          </w:tcPr>
          <w:p w14:paraId="4C172A60" w14:textId="3B0ADC4C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4</w:t>
            </w:r>
          </w:p>
        </w:tc>
        <w:tc>
          <w:tcPr>
            <w:tcW w:w="2216" w:type="dxa"/>
            <w:vAlign w:val="center"/>
          </w:tcPr>
          <w:p w14:paraId="2FC188FB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Chou, Sin Chan</w:t>
            </w:r>
          </w:p>
        </w:tc>
        <w:tc>
          <w:tcPr>
            <w:tcW w:w="4289" w:type="dxa"/>
            <w:vAlign w:val="center"/>
          </w:tcPr>
          <w:p w14:paraId="2EB0D270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CPTEC, INPE, Brazil</w:t>
            </w:r>
          </w:p>
        </w:tc>
        <w:tc>
          <w:tcPr>
            <w:tcW w:w="3455" w:type="dxa"/>
          </w:tcPr>
          <w:p w14:paraId="5085D094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chou.sinchan@gmail.com</w:t>
            </w:r>
          </w:p>
        </w:tc>
      </w:tr>
      <w:tr w:rsidR="006C63CD" w:rsidRPr="004F3CD0" w14:paraId="2E564E63" w14:textId="77777777" w:rsidTr="007329B4">
        <w:tc>
          <w:tcPr>
            <w:tcW w:w="830" w:type="dxa"/>
          </w:tcPr>
          <w:p w14:paraId="2AAF9A58" w14:textId="2AB220E8" w:rsidR="006C63CD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5</w:t>
            </w:r>
          </w:p>
        </w:tc>
        <w:tc>
          <w:tcPr>
            <w:tcW w:w="2216" w:type="dxa"/>
            <w:vAlign w:val="center"/>
          </w:tcPr>
          <w:p w14:paraId="2DC0E9FA" w14:textId="6E81417C" w:rsidR="006C63CD" w:rsidRPr="004F3CD0" w:rsidRDefault="006C63CD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Diallo, Ismaila </w:t>
            </w:r>
          </w:p>
        </w:tc>
        <w:tc>
          <w:tcPr>
            <w:tcW w:w="4289" w:type="dxa"/>
            <w:vAlign w:val="center"/>
          </w:tcPr>
          <w:p w14:paraId="5CDCE4A6" w14:textId="6E80E730" w:rsidR="006C63CD" w:rsidRPr="004F3CD0" w:rsidRDefault="006C63CD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San Jose State University, USA</w:t>
            </w:r>
          </w:p>
        </w:tc>
        <w:tc>
          <w:tcPr>
            <w:tcW w:w="3455" w:type="dxa"/>
          </w:tcPr>
          <w:p w14:paraId="213CA36D" w14:textId="41BC39B0" w:rsidR="006C63CD" w:rsidRPr="004F3CD0" w:rsidRDefault="006C63CD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idiallo.work@gmail.com</w:t>
            </w:r>
          </w:p>
        </w:tc>
      </w:tr>
      <w:tr w:rsidR="00544306" w:rsidRPr="004F3CD0" w14:paraId="79FBEED1" w14:textId="77777777" w:rsidTr="007329B4">
        <w:tc>
          <w:tcPr>
            <w:tcW w:w="830" w:type="dxa"/>
          </w:tcPr>
          <w:p w14:paraId="5DBBA4A7" w14:textId="74C2D7A1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6</w:t>
            </w:r>
          </w:p>
        </w:tc>
        <w:tc>
          <w:tcPr>
            <w:tcW w:w="2216" w:type="dxa"/>
            <w:vAlign w:val="center"/>
          </w:tcPr>
          <w:p w14:paraId="02A8769C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He, Cenlin</w:t>
            </w:r>
          </w:p>
        </w:tc>
        <w:tc>
          <w:tcPr>
            <w:tcW w:w="4289" w:type="dxa"/>
            <w:vAlign w:val="center"/>
          </w:tcPr>
          <w:p w14:paraId="13DAED48" w14:textId="465FF6FF" w:rsidR="00544306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NSF </w:t>
            </w:r>
            <w:r w:rsidR="00544306" w:rsidRPr="004F3CD0">
              <w:rPr>
                <w:color w:val="000000"/>
                <w:sz w:val="22"/>
                <w:szCs w:val="22"/>
              </w:rPr>
              <w:t>NCAR</w:t>
            </w:r>
            <w:r w:rsidR="00D0384B" w:rsidRPr="004F3CD0">
              <w:rPr>
                <w:color w:val="000000"/>
                <w:sz w:val="22"/>
                <w:szCs w:val="22"/>
              </w:rPr>
              <w:t xml:space="preserve">, </w:t>
            </w:r>
            <w:r w:rsidR="00544306" w:rsidRPr="004F3CD0">
              <w:rPr>
                <w:color w:val="000000"/>
                <w:sz w:val="22"/>
                <w:szCs w:val="22"/>
              </w:rPr>
              <w:t>USA</w:t>
            </w:r>
          </w:p>
        </w:tc>
        <w:tc>
          <w:tcPr>
            <w:tcW w:w="3455" w:type="dxa"/>
          </w:tcPr>
          <w:p w14:paraId="50CD95E2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cenlinhe@ucar.edu</w:t>
            </w:r>
          </w:p>
        </w:tc>
      </w:tr>
      <w:tr w:rsidR="00CE2879" w:rsidRPr="004F3CD0" w14:paraId="3226DE05" w14:textId="77777777" w:rsidTr="007329B4">
        <w:tc>
          <w:tcPr>
            <w:tcW w:w="830" w:type="dxa"/>
          </w:tcPr>
          <w:p w14:paraId="029BFDAC" w14:textId="71D72BBA" w:rsidR="00CE2879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7</w:t>
            </w:r>
          </w:p>
        </w:tc>
        <w:tc>
          <w:tcPr>
            <w:tcW w:w="2216" w:type="dxa"/>
            <w:vAlign w:val="center"/>
          </w:tcPr>
          <w:p w14:paraId="355F5B52" w14:textId="24868F4C" w:rsidR="00CE2879" w:rsidRPr="004F3CD0" w:rsidRDefault="00CE2879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Kim, Hyungjun</w:t>
            </w:r>
          </w:p>
        </w:tc>
        <w:tc>
          <w:tcPr>
            <w:tcW w:w="4289" w:type="dxa"/>
            <w:vAlign w:val="center"/>
          </w:tcPr>
          <w:p w14:paraId="263F163C" w14:textId="2C8CBA71" w:rsidR="00CE2879" w:rsidRPr="004F3CD0" w:rsidRDefault="00CE2879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Korea Advanced Institute of Science &amp; Technology</w:t>
            </w:r>
          </w:p>
        </w:tc>
        <w:tc>
          <w:tcPr>
            <w:tcW w:w="3455" w:type="dxa"/>
          </w:tcPr>
          <w:p w14:paraId="5D44C42D" w14:textId="0EFFCF3A" w:rsidR="00CE2879" w:rsidRPr="004F3CD0" w:rsidRDefault="00CE2879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hyungjun.kim@kaist.ac.kr</w:t>
            </w:r>
          </w:p>
        </w:tc>
      </w:tr>
      <w:tr w:rsidR="00544306" w:rsidRPr="004F3CD0" w14:paraId="784718CC" w14:textId="77777777" w:rsidTr="007329B4">
        <w:tc>
          <w:tcPr>
            <w:tcW w:w="830" w:type="dxa"/>
          </w:tcPr>
          <w:p w14:paraId="5105C175" w14:textId="5C62BCF3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8</w:t>
            </w:r>
          </w:p>
        </w:tc>
        <w:tc>
          <w:tcPr>
            <w:tcW w:w="2216" w:type="dxa"/>
            <w:vAlign w:val="center"/>
          </w:tcPr>
          <w:p w14:paraId="64DB972B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Kim, Jeong-Hun</w:t>
            </w:r>
          </w:p>
        </w:tc>
        <w:tc>
          <w:tcPr>
            <w:tcW w:w="4289" w:type="dxa"/>
            <w:vAlign w:val="center"/>
          </w:tcPr>
          <w:p w14:paraId="57433B84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The University of Tokyo, Japan</w:t>
            </w:r>
          </w:p>
        </w:tc>
        <w:tc>
          <w:tcPr>
            <w:tcW w:w="3455" w:type="dxa"/>
          </w:tcPr>
          <w:p w14:paraId="494F0A33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j.khun1209@gmail.com</w:t>
            </w:r>
          </w:p>
        </w:tc>
      </w:tr>
      <w:tr w:rsidR="00544306" w:rsidRPr="004F3CD0" w14:paraId="43D1DEAE" w14:textId="77777777" w:rsidTr="007329B4">
        <w:tc>
          <w:tcPr>
            <w:tcW w:w="830" w:type="dxa"/>
          </w:tcPr>
          <w:p w14:paraId="5A8F34E2" w14:textId="01BC19E8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9</w:t>
            </w:r>
          </w:p>
        </w:tc>
        <w:tc>
          <w:tcPr>
            <w:tcW w:w="2216" w:type="dxa"/>
            <w:vAlign w:val="center"/>
          </w:tcPr>
          <w:p w14:paraId="42EC95CC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Kong, Xianghui</w:t>
            </w:r>
          </w:p>
        </w:tc>
        <w:tc>
          <w:tcPr>
            <w:tcW w:w="4289" w:type="dxa"/>
            <w:vAlign w:val="center"/>
          </w:tcPr>
          <w:p w14:paraId="093B88D5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IAP, CAS, China</w:t>
            </w:r>
          </w:p>
        </w:tc>
        <w:tc>
          <w:tcPr>
            <w:tcW w:w="3455" w:type="dxa"/>
          </w:tcPr>
          <w:p w14:paraId="4BFCFF10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kongxianghui@mail.iap.ac.cn</w:t>
            </w:r>
          </w:p>
        </w:tc>
      </w:tr>
      <w:tr w:rsidR="00827854" w:rsidRPr="004F3CD0" w14:paraId="2DFE4290" w14:textId="77777777" w:rsidTr="007329B4">
        <w:tc>
          <w:tcPr>
            <w:tcW w:w="830" w:type="dxa"/>
          </w:tcPr>
          <w:p w14:paraId="52FE3F77" w14:textId="566C546F" w:rsidR="00827854" w:rsidRPr="004F3CD0" w:rsidRDefault="004F3CD0" w:rsidP="0078746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16" w:type="dxa"/>
          </w:tcPr>
          <w:p w14:paraId="7ED58AF3" w14:textId="26FDC195" w:rsidR="00827854" w:rsidRPr="004F3CD0" w:rsidRDefault="00B03ECE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Lin, Changgui</w:t>
            </w:r>
          </w:p>
        </w:tc>
        <w:tc>
          <w:tcPr>
            <w:tcW w:w="4289" w:type="dxa"/>
          </w:tcPr>
          <w:p w14:paraId="61407A7F" w14:textId="7411F822" w:rsidR="00827854" w:rsidRPr="004F3CD0" w:rsidRDefault="00B03ECE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NSSC, CAS, China</w:t>
            </w:r>
          </w:p>
        </w:tc>
        <w:tc>
          <w:tcPr>
            <w:tcW w:w="3455" w:type="dxa"/>
          </w:tcPr>
          <w:p w14:paraId="01A83B79" w14:textId="14E9F307" w:rsidR="00827854" w:rsidRPr="004F3CD0" w:rsidRDefault="00B03ECE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linchanggui@nssc.ac.cn</w:t>
            </w:r>
          </w:p>
        </w:tc>
      </w:tr>
      <w:tr w:rsidR="00544306" w:rsidRPr="004F3CD0" w14:paraId="40739392" w14:textId="77777777" w:rsidTr="007329B4">
        <w:tc>
          <w:tcPr>
            <w:tcW w:w="830" w:type="dxa"/>
          </w:tcPr>
          <w:p w14:paraId="65589931" w14:textId="54ED0C52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1</w:t>
            </w:r>
          </w:p>
        </w:tc>
        <w:tc>
          <w:tcPr>
            <w:tcW w:w="2216" w:type="dxa"/>
          </w:tcPr>
          <w:p w14:paraId="12F9E0CB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Nakamura, Tetsu</w:t>
            </w:r>
          </w:p>
        </w:tc>
        <w:tc>
          <w:tcPr>
            <w:tcW w:w="4289" w:type="dxa"/>
          </w:tcPr>
          <w:p w14:paraId="1731861E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MRI, JMA, Japan</w:t>
            </w:r>
          </w:p>
        </w:tc>
        <w:tc>
          <w:tcPr>
            <w:tcW w:w="3455" w:type="dxa"/>
          </w:tcPr>
          <w:p w14:paraId="61F2F37B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te2nakamur@mri-jma.go.jp</w:t>
            </w:r>
          </w:p>
        </w:tc>
      </w:tr>
      <w:tr w:rsidR="009F670B" w:rsidRPr="004F3CD0" w14:paraId="5C53C49A" w14:textId="77777777" w:rsidTr="007329B4">
        <w:tc>
          <w:tcPr>
            <w:tcW w:w="830" w:type="dxa"/>
          </w:tcPr>
          <w:p w14:paraId="5217646C" w14:textId="5122C44A" w:rsidR="009F670B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2</w:t>
            </w:r>
          </w:p>
        </w:tc>
        <w:tc>
          <w:tcPr>
            <w:tcW w:w="2216" w:type="dxa"/>
          </w:tcPr>
          <w:p w14:paraId="667468C3" w14:textId="5899B816" w:rsidR="009F670B" w:rsidRPr="004F3CD0" w:rsidRDefault="009F670B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Hara Prasad Nayak</w:t>
            </w:r>
          </w:p>
        </w:tc>
        <w:tc>
          <w:tcPr>
            <w:tcW w:w="4289" w:type="dxa"/>
          </w:tcPr>
          <w:p w14:paraId="1AE3DF67" w14:textId="0507A85D" w:rsidR="009F670B" w:rsidRPr="004F3CD0" w:rsidRDefault="009F670B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Indian Institute Of Technology (IIT) Bhubaneswar</w:t>
            </w:r>
          </w:p>
        </w:tc>
        <w:tc>
          <w:tcPr>
            <w:tcW w:w="3455" w:type="dxa"/>
          </w:tcPr>
          <w:p w14:paraId="32FE2EBD" w14:textId="29D03AAE" w:rsidR="009F670B" w:rsidRPr="004F3CD0" w:rsidRDefault="009F670B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hpmaths@gmail.com</w:t>
            </w:r>
          </w:p>
        </w:tc>
      </w:tr>
      <w:tr w:rsidR="00544306" w:rsidRPr="004F3CD0" w14:paraId="3E645902" w14:textId="77777777" w:rsidTr="007329B4">
        <w:tc>
          <w:tcPr>
            <w:tcW w:w="830" w:type="dxa"/>
          </w:tcPr>
          <w:p w14:paraId="2CF1125F" w14:textId="1EADDA06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3</w:t>
            </w:r>
          </w:p>
        </w:tc>
        <w:tc>
          <w:tcPr>
            <w:tcW w:w="2216" w:type="dxa"/>
          </w:tcPr>
          <w:p w14:paraId="375A812E" w14:textId="7F25942D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Li, Shutin</w:t>
            </w:r>
            <w:r w:rsidR="00905FD2" w:rsidRPr="004F3CD0">
              <w:rPr>
                <w:sz w:val="22"/>
                <w:szCs w:val="22"/>
              </w:rPr>
              <w:t>g</w:t>
            </w:r>
          </w:p>
        </w:tc>
        <w:tc>
          <w:tcPr>
            <w:tcW w:w="4289" w:type="dxa"/>
          </w:tcPr>
          <w:p w14:paraId="261AA42B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Nanjing University, China</w:t>
            </w:r>
          </w:p>
        </w:tc>
        <w:tc>
          <w:tcPr>
            <w:tcW w:w="3455" w:type="dxa"/>
          </w:tcPr>
          <w:p w14:paraId="6718D305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dz21280004@smail.nju.edu.cn</w:t>
            </w:r>
          </w:p>
        </w:tc>
      </w:tr>
      <w:tr w:rsidR="00535F31" w:rsidRPr="004F3CD0" w14:paraId="6B253D16" w14:textId="77777777" w:rsidTr="00123ECE">
        <w:tc>
          <w:tcPr>
            <w:tcW w:w="830" w:type="dxa"/>
          </w:tcPr>
          <w:p w14:paraId="7CC0B75B" w14:textId="0C63C501" w:rsidR="00535F31" w:rsidRPr="004F3CD0" w:rsidRDefault="007D76CA" w:rsidP="00535F31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4</w:t>
            </w:r>
          </w:p>
        </w:tc>
        <w:tc>
          <w:tcPr>
            <w:tcW w:w="2216" w:type="dxa"/>
            <w:vAlign w:val="center"/>
          </w:tcPr>
          <w:p w14:paraId="08472396" w14:textId="332B1C5A" w:rsidR="00535F31" w:rsidRPr="004F3CD0" w:rsidRDefault="00535F31" w:rsidP="00535F31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Li, Yue</w:t>
            </w:r>
          </w:p>
        </w:tc>
        <w:tc>
          <w:tcPr>
            <w:tcW w:w="4289" w:type="dxa"/>
            <w:vAlign w:val="center"/>
          </w:tcPr>
          <w:p w14:paraId="2C2CD8FB" w14:textId="17EB6E28" w:rsidR="00535F31" w:rsidRPr="004F3CD0" w:rsidRDefault="00535F31" w:rsidP="00535F31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UCLA, USA</w:t>
            </w:r>
          </w:p>
        </w:tc>
        <w:tc>
          <w:tcPr>
            <w:tcW w:w="3455" w:type="dxa"/>
          </w:tcPr>
          <w:p w14:paraId="4F8CE475" w14:textId="3DEDB69E" w:rsidR="00535F31" w:rsidRPr="004F3CD0" w:rsidRDefault="00535F31" w:rsidP="00535F31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  <w:lang w:val="pt-BR"/>
              </w:rPr>
              <w:t>yli@geog.ucla.edu</w:t>
            </w:r>
          </w:p>
        </w:tc>
      </w:tr>
      <w:tr w:rsidR="009C4956" w:rsidRPr="004F3CD0" w14:paraId="333E2423" w14:textId="77777777" w:rsidTr="007329B4">
        <w:tc>
          <w:tcPr>
            <w:tcW w:w="830" w:type="dxa"/>
          </w:tcPr>
          <w:p w14:paraId="67A38BE9" w14:textId="37894C9C" w:rsidR="009C4956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5</w:t>
            </w:r>
          </w:p>
        </w:tc>
        <w:tc>
          <w:tcPr>
            <w:tcW w:w="2216" w:type="dxa"/>
          </w:tcPr>
          <w:p w14:paraId="083B4C07" w14:textId="4E2A61B5" w:rsidR="009C4956" w:rsidRPr="004F3CD0" w:rsidRDefault="009C495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Lu, Lixin</w:t>
            </w:r>
          </w:p>
        </w:tc>
        <w:tc>
          <w:tcPr>
            <w:tcW w:w="4289" w:type="dxa"/>
          </w:tcPr>
          <w:p w14:paraId="65E06EF9" w14:textId="5DFFB529" w:rsidR="009C4956" w:rsidRPr="004F3CD0" w:rsidRDefault="009C495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Colorado State Univ., USA</w:t>
            </w:r>
          </w:p>
        </w:tc>
        <w:tc>
          <w:tcPr>
            <w:tcW w:w="3455" w:type="dxa"/>
          </w:tcPr>
          <w:p w14:paraId="6E0E3CC4" w14:textId="6BE75B4C" w:rsidR="009C4956" w:rsidRPr="004F3CD0" w:rsidRDefault="009C4956" w:rsidP="00787465">
            <w:pPr>
              <w:spacing w:before="120" w:after="120"/>
              <w:rPr>
                <w:sz w:val="22"/>
                <w:szCs w:val="22"/>
                <w:lang w:val="pt-BR"/>
              </w:rPr>
            </w:pPr>
            <w:r w:rsidRPr="004F3CD0">
              <w:rPr>
                <w:sz w:val="22"/>
                <w:szCs w:val="22"/>
                <w:lang w:val="pt-BR"/>
              </w:rPr>
              <w:t>lixin.lu@colostate.edu</w:t>
            </w:r>
          </w:p>
        </w:tc>
      </w:tr>
      <w:tr w:rsidR="00544306" w:rsidRPr="004F3CD0" w14:paraId="43AA2121" w14:textId="77777777" w:rsidTr="007329B4">
        <w:tc>
          <w:tcPr>
            <w:tcW w:w="830" w:type="dxa"/>
          </w:tcPr>
          <w:p w14:paraId="2AB774AC" w14:textId="0460CAAC" w:rsidR="00544306" w:rsidRPr="004F3CD0" w:rsidRDefault="000732B1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6</w:t>
            </w:r>
          </w:p>
        </w:tc>
        <w:tc>
          <w:tcPr>
            <w:tcW w:w="2216" w:type="dxa"/>
          </w:tcPr>
          <w:p w14:paraId="5B03C73F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Owanda, Vincent</w:t>
            </w:r>
          </w:p>
        </w:tc>
        <w:tc>
          <w:tcPr>
            <w:tcW w:w="4289" w:type="dxa"/>
          </w:tcPr>
          <w:p w14:paraId="3AFF90C8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Technical University of Kenya, Kenya</w:t>
            </w:r>
          </w:p>
        </w:tc>
        <w:tc>
          <w:tcPr>
            <w:tcW w:w="3455" w:type="dxa"/>
          </w:tcPr>
          <w:p w14:paraId="79621AC6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vinnywandros@gmail.com</w:t>
            </w:r>
          </w:p>
        </w:tc>
      </w:tr>
      <w:tr w:rsidR="00544306" w:rsidRPr="004F3CD0" w14:paraId="63B4FE0D" w14:textId="77777777" w:rsidTr="007329B4">
        <w:tc>
          <w:tcPr>
            <w:tcW w:w="830" w:type="dxa"/>
          </w:tcPr>
          <w:p w14:paraId="70C5CAEC" w14:textId="4670BE80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lastRenderedPageBreak/>
              <w:t>1</w:t>
            </w:r>
            <w:r w:rsidR="004F3CD0">
              <w:rPr>
                <w:sz w:val="22"/>
                <w:szCs w:val="22"/>
              </w:rPr>
              <w:t>7</w:t>
            </w:r>
          </w:p>
        </w:tc>
        <w:tc>
          <w:tcPr>
            <w:tcW w:w="2216" w:type="dxa"/>
          </w:tcPr>
          <w:p w14:paraId="6F06BB10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Saha, Subodh Kumar </w:t>
            </w:r>
          </w:p>
        </w:tc>
        <w:tc>
          <w:tcPr>
            <w:tcW w:w="4289" w:type="dxa"/>
          </w:tcPr>
          <w:p w14:paraId="70435443" w14:textId="55622A9D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Indian Institute of Tropical Meteorology</w:t>
            </w:r>
          </w:p>
        </w:tc>
        <w:tc>
          <w:tcPr>
            <w:tcW w:w="3455" w:type="dxa"/>
          </w:tcPr>
          <w:p w14:paraId="62048D7E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subodh@tropmet.res.in</w:t>
            </w:r>
          </w:p>
        </w:tc>
      </w:tr>
      <w:tr w:rsidR="007329B4" w:rsidRPr="004F3CD0" w14:paraId="5FBEAC3F" w14:textId="77777777" w:rsidTr="00A74DEA">
        <w:tc>
          <w:tcPr>
            <w:tcW w:w="830" w:type="dxa"/>
          </w:tcPr>
          <w:p w14:paraId="0A4567B7" w14:textId="03701484" w:rsidR="007329B4" w:rsidRPr="004F3CD0" w:rsidRDefault="000732B1" w:rsidP="007329B4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8</w:t>
            </w:r>
          </w:p>
        </w:tc>
        <w:tc>
          <w:tcPr>
            <w:tcW w:w="2216" w:type="dxa"/>
          </w:tcPr>
          <w:p w14:paraId="23A89779" w14:textId="561EDC5C" w:rsidR="007329B4" w:rsidRPr="004F3CD0" w:rsidRDefault="007329B4" w:rsidP="007329B4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Shen, Samuel</w:t>
            </w:r>
          </w:p>
        </w:tc>
        <w:tc>
          <w:tcPr>
            <w:tcW w:w="4289" w:type="dxa"/>
          </w:tcPr>
          <w:p w14:paraId="15C7B515" w14:textId="7145BD84" w:rsidR="007329B4" w:rsidRPr="004F3CD0" w:rsidRDefault="007329B4" w:rsidP="007329B4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San Diego State University, USA</w:t>
            </w:r>
          </w:p>
        </w:tc>
        <w:tc>
          <w:tcPr>
            <w:tcW w:w="3455" w:type="dxa"/>
          </w:tcPr>
          <w:p w14:paraId="297A9BFB" w14:textId="743D9C42" w:rsidR="007329B4" w:rsidRPr="004F3CD0" w:rsidRDefault="007329B4" w:rsidP="007329B4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sshen@sdsu.edu</w:t>
            </w:r>
          </w:p>
        </w:tc>
      </w:tr>
      <w:tr w:rsidR="00544306" w:rsidRPr="004F3CD0" w14:paraId="5190A490" w14:textId="77777777" w:rsidTr="007329B4">
        <w:tc>
          <w:tcPr>
            <w:tcW w:w="830" w:type="dxa"/>
          </w:tcPr>
          <w:p w14:paraId="31832C6A" w14:textId="2412861A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1</w:t>
            </w:r>
            <w:r w:rsidR="004F3CD0">
              <w:rPr>
                <w:sz w:val="22"/>
                <w:szCs w:val="22"/>
              </w:rPr>
              <w:t>9</w:t>
            </w:r>
          </w:p>
        </w:tc>
        <w:tc>
          <w:tcPr>
            <w:tcW w:w="2216" w:type="dxa"/>
            <w:vAlign w:val="center"/>
          </w:tcPr>
          <w:p w14:paraId="104BA35F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Song, Jaeyoung</w:t>
            </w:r>
          </w:p>
        </w:tc>
        <w:tc>
          <w:tcPr>
            <w:tcW w:w="4289" w:type="dxa"/>
            <w:vAlign w:val="center"/>
          </w:tcPr>
          <w:p w14:paraId="40C72437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KIAPS, KMA, Korea</w:t>
            </w:r>
          </w:p>
        </w:tc>
        <w:tc>
          <w:tcPr>
            <w:tcW w:w="3455" w:type="dxa"/>
          </w:tcPr>
          <w:p w14:paraId="32C52E5E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jysong@kiaps.org</w:t>
            </w:r>
          </w:p>
        </w:tc>
      </w:tr>
      <w:tr w:rsidR="00544306" w:rsidRPr="004F3CD0" w14:paraId="498A7501" w14:textId="77777777" w:rsidTr="007329B4">
        <w:tc>
          <w:tcPr>
            <w:tcW w:w="830" w:type="dxa"/>
          </w:tcPr>
          <w:p w14:paraId="35060F0A" w14:textId="7FBF531C" w:rsidR="00544306" w:rsidRPr="004F3CD0" w:rsidRDefault="004F3CD0" w:rsidP="0078746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16" w:type="dxa"/>
            <w:vAlign w:val="center"/>
          </w:tcPr>
          <w:p w14:paraId="447BCD99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Stan, Cristiana</w:t>
            </w:r>
          </w:p>
        </w:tc>
        <w:tc>
          <w:tcPr>
            <w:tcW w:w="4289" w:type="dxa"/>
            <w:vAlign w:val="center"/>
          </w:tcPr>
          <w:p w14:paraId="5C8B2DB0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George Mason University, USA</w:t>
            </w:r>
          </w:p>
        </w:tc>
        <w:tc>
          <w:tcPr>
            <w:tcW w:w="3455" w:type="dxa"/>
          </w:tcPr>
          <w:p w14:paraId="6264A13C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cstan@gmu.edu</w:t>
            </w:r>
          </w:p>
        </w:tc>
      </w:tr>
      <w:tr w:rsidR="00544306" w:rsidRPr="004F3CD0" w14:paraId="1EEEEB7E" w14:textId="77777777" w:rsidTr="007329B4">
        <w:tc>
          <w:tcPr>
            <w:tcW w:w="830" w:type="dxa"/>
          </w:tcPr>
          <w:p w14:paraId="5FB78B04" w14:textId="777C52AC" w:rsidR="00544306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1</w:t>
            </w:r>
          </w:p>
        </w:tc>
        <w:tc>
          <w:tcPr>
            <w:tcW w:w="2216" w:type="dxa"/>
            <w:vAlign w:val="center"/>
          </w:tcPr>
          <w:p w14:paraId="1F5D08A0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Verhoef, Anne </w:t>
            </w:r>
          </w:p>
        </w:tc>
        <w:tc>
          <w:tcPr>
            <w:tcW w:w="4289" w:type="dxa"/>
            <w:vAlign w:val="center"/>
          </w:tcPr>
          <w:p w14:paraId="4F209261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University of Reading, UK</w:t>
            </w:r>
          </w:p>
        </w:tc>
        <w:tc>
          <w:tcPr>
            <w:tcW w:w="3455" w:type="dxa"/>
          </w:tcPr>
          <w:p w14:paraId="2F9C6C2E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a.verhoef@reading.ac.uk</w:t>
            </w:r>
          </w:p>
        </w:tc>
      </w:tr>
      <w:tr w:rsidR="006C63CD" w:rsidRPr="004F3CD0" w14:paraId="469BE3E9" w14:textId="77777777" w:rsidTr="007329B4">
        <w:tc>
          <w:tcPr>
            <w:tcW w:w="830" w:type="dxa"/>
          </w:tcPr>
          <w:p w14:paraId="53B8CE9B" w14:textId="7EFE762B" w:rsidR="006C63CD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2</w:t>
            </w:r>
          </w:p>
        </w:tc>
        <w:tc>
          <w:tcPr>
            <w:tcW w:w="2216" w:type="dxa"/>
            <w:vAlign w:val="center"/>
          </w:tcPr>
          <w:p w14:paraId="73DAF229" w14:textId="0AF04514" w:rsidR="006C63CD" w:rsidRPr="004F3CD0" w:rsidRDefault="006C63CD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Wang, Hailan</w:t>
            </w:r>
          </w:p>
        </w:tc>
        <w:tc>
          <w:tcPr>
            <w:tcW w:w="4289" w:type="dxa"/>
            <w:vAlign w:val="center"/>
          </w:tcPr>
          <w:p w14:paraId="318917A4" w14:textId="0F1D23A2" w:rsidR="006C63CD" w:rsidRPr="004F3CD0" w:rsidRDefault="006C63CD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NOAA NCEP/Climate Prediction Center, USA</w:t>
            </w:r>
          </w:p>
        </w:tc>
        <w:tc>
          <w:tcPr>
            <w:tcW w:w="3455" w:type="dxa"/>
          </w:tcPr>
          <w:p w14:paraId="735CB515" w14:textId="0EAA867A" w:rsidR="006C63CD" w:rsidRPr="004F3CD0" w:rsidRDefault="006C63CD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hailan.wang@noaa.gov</w:t>
            </w:r>
          </w:p>
        </w:tc>
      </w:tr>
      <w:tr w:rsidR="009C4956" w:rsidRPr="004F3CD0" w14:paraId="5DD30471" w14:textId="77777777" w:rsidTr="007329B4">
        <w:tc>
          <w:tcPr>
            <w:tcW w:w="830" w:type="dxa"/>
          </w:tcPr>
          <w:p w14:paraId="136BFAFB" w14:textId="71529EBE" w:rsidR="009C4956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3</w:t>
            </w:r>
          </w:p>
        </w:tc>
        <w:tc>
          <w:tcPr>
            <w:tcW w:w="2216" w:type="dxa"/>
            <w:vAlign w:val="center"/>
          </w:tcPr>
          <w:p w14:paraId="308829DB" w14:textId="69E12F5B" w:rsidR="009C4956" w:rsidRPr="004F3CD0" w:rsidRDefault="009C495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Wei, </w:t>
            </w:r>
            <w:proofErr w:type="spellStart"/>
            <w:r w:rsidRPr="004F3CD0">
              <w:rPr>
                <w:color w:val="000000"/>
                <w:sz w:val="22"/>
                <w:szCs w:val="22"/>
              </w:rPr>
              <w:t>Xiaocheng</w:t>
            </w:r>
            <w:proofErr w:type="spellEnd"/>
          </w:p>
        </w:tc>
        <w:tc>
          <w:tcPr>
            <w:tcW w:w="4289" w:type="dxa"/>
            <w:vAlign w:val="center"/>
          </w:tcPr>
          <w:p w14:paraId="72BA72A6" w14:textId="562A38B9" w:rsidR="009C4956" w:rsidRPr="004F3CD0" w:rsidRDefault="009C495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Colorado State Univ., USA</w:t>
            </w:r>
          </w:p>
        </w:tc>
        <w:tc>
          <w:tcPr>
            <w:tcW w:w="3455" w:type="dxa"/>
          </w:tcPr>
          <w:p w14:paraId="75CD3E11" w14:textId="72256620" w:rsidR="009C4956" w:rsidRPr="004F3CD0" w:rsidRDefault="009C495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xiaocheng.wei@colostate.edu</w:t>
            </w:r>
          </w:p>
        </w:tc>
      </w:tr>
      <w:tr w:rsidR="00544306" w:rsidRPr="004F3CD0" w14:paraId="4124ED58" w14:textId="77777777" w:rsidTr="007329B4">
        <w:tc>
          <w:tcPr>
            <w:tcW w:w="830" w:type="dxa"/>
          </w:tcPr>
          <w:p w14:paraId="4ECCFEE3" w14:textId="779E6AFD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4</w:t>
            </w:r>
          </w:p>
        </w:tc>
        <w:tc>
          <w:tcPr>
            <w:tcW w:w="2216" w:type="dxa"/>
            <w:vAlign w:val="center"/>
          </w:tcPr>
          <w:p w14:paraId="295B3A8F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Winters, Andrew</w:t>
            </w:r>
          </w:p>
        </w:tc>
        <w:tc>
          <w:tcPr>
            <w:tcW w:w="4289" w:type="dxa"/>
            <w:vAlign w:val="center"/>
          </w:tcPr>
          <w:p w14:paraId="2BE24F99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University of Colorado, USA</w:t>
            </w:r>
          </w:p>
        </w:tc>
        <w:tc>
          <w:tcPr>
            <w:tcW w:w="3455" w:type="dxa"/>
          </w:tcPr>
          <w:p w14:paraId="24147DA5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andrew.c.winters@colorado.edu</w:t>
            </w:r>
          </w:p>
        </w:tc>
      </w:tr>
      <w:tr w:rsidR="00710143" w:rsidRPr="004F3CD0" w14:paraId="3F8503C2" w14:textId="77777777" w:rsidTr="007329B4">
        <w:tc>
          <w:tcPr>
            <w:tcW w:w="830" w:type="dxa"/>
          </w:tcPr>
          <w:p w14:paraId="32C29E96" w14:textId="7CD075AB" w:rsidR="00710143" w:rsidRPr="004F3CD0" w:rsidRDefault="007D76CA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2</w:t>
            </w:r>
            <w:r w:rsidR="004F3CD0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216" w:type="dxa"/>
            <w:vAlign w:val="center"/>
          </w:tcPr>
          <w:p w14:paraId="6F4AB921" w14:textId="4F440BD6" w:rsidR="00710143" w:rsidRPr="004F3CD0" w:rsidRDefault="00710143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Wu, Chenglai</w:t>
            </w:r>
          </w:p>
        </w:tc>
        <w:tc>
          <w:tcPr>
            <w:tcW w:w="4289" w:type="dxa"/>
            <w:vAlign w:val="center"/>
          </w:tcPr>
          <w:p w14:paraId="20AD229F" w14:textId="0BCFA084" w:rsidR="00710143" w:rsidRPr="004F3CD0" w:rsidRDefault="00710143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IAP, CAS, China</w:t>
            </w:r>
          </w:p>
        </w:tc>
        <w:tc>
          <w:tcPr>
            <w:tcW w:w="3455" w:type="dxa"/>
          </w:tcPr>
          <w:p w14:paraId="2D15FC83" w14:textId="6B2BE6F3" w:rsidR="00710143" w:rsidRPr="004F3CD0" w:rsidRDefault="00710143" w:rsidP="00787465">
            <w:pPr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wuchenglai@mail.iap.ac.cn</w:t>
            </w:r>
          </w:p>
        </w:tc>
      </w:tr>
      <w:tr w:rsidR="00544306" w:rsidRPr="004F3CD0" w14:paraId="2BE30370" w14:textId="77777777" w:rsidTr="007329B4">
        <w:tc>
          <w:tcPr>
            <w:tcW w:w="830" w:type="dxa"/>
          </w:tcPr>
          <w:p w14:paraId="40B230F8" w14:textId="618D05E6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6</w:t>
            </w:r>
          </w:p>
        </w:tc>
        <w:tc>
          <w:tcPr>
            <w:tcW w:w="2216" w:type="dxa"/>
            <w:vAlign w:val="center"/>
          </w:tcPr>
          <w:p w14:paraId="0F0D786F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Xie, Shaocheng</w:t>
            </w:r>
          </w:p>
        </w:tc>
        <w:tc>
          <w:tcPr>
            <w:tcW w:w="4289" w:type="dxa"/>
            <w:vAlign w:val="center"/>
          </w:tcPr>
          <w:p w14:paraId="12D1E1BD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LLNL, DOE, USA</w:t>
            </w:r>
          </w:p>
        </w:tc>
        <w:tc>
          <w:tcPr>
            <w:tcW w:w="3455" w:type="dxa"/>
          </w:tcPr>
          <w:p w14:paraId="18CDD7F8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  <w:lang w:val="pt-BR"/>
              </w:rPr>
            </w:pPr>
            <w:r w:rsidRPr="004F3CD0">
              <w:rPr>
                <w:color w:val="000000" w:themeColor="text1"/>
                <w:sz w:val="22"/>
                <w:szCs w:val="22"/>
              </w:rPr>
              <w:t>xie2@llnl.gov</w:t>
            </w:r>
          </w:p>
        </w:tc>
      </w:tr>
      <w:tr w:rsidR="005C2780" w:rsidRPr="004F3CD0" w14:paraId="4DA88555" w14:textId="77777777" w:rsidTr="0037029B">
        <w:tc>
          <w:tcPr>
            <w:tcW w:w="830" w:type="dxa"/>
          </w:tcPr>
          <w:p w14:paraId="6FAF8FD7" w14:textId="74AD40F8" w:rsidR="005C2780" w:rsidRPr="004F3CD0" w:rsidRDefault="005C2780" w:rsidP="005C2780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7</w:t>
            </w:r>
          </w:p>
        </w:tc>
        <w:tc>
          <w:tcPr>
            <w:tcW w:w="2216" w:type="dxa"/>
          </w:tcPr>
          <w:p w14:paraId="3D2E0D7D" w14:textId="4EC6EBEF" w:rsidR="005C2780" w:rsidRPr="004F3CD0" w:rsidRDefault="005C2780" w:rsidP="005C2780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Yang, Kun</w:t>
            </w:r>
          </w:p>
        </w:tc>
        <w:tc>
          <w:tcPr>
            <w:tcW w:w="4289" w:type="dxa"/>
          </w:tcPr>
          <w:p w14:paraId="2AC83AEB" w14:textId="243C0EBD" w:rsidR="005C2780" w:rsidRPr="004F3CD0" w:rsidRDefault="005C2780" w:rsidP="005C2780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Tsinghua University, China</w:t>
            </w:r>
          </w:p>
        </w:tc>
        <w:tc>
          <w:tcPr>
            <w:tcW w:w="3455" w:type="dxa"/>
          </w:tcPr>
          <w:p w14:paraId="5E892049" w14:textId="51A5BAF7" w:rsidR="005C2780" w:rsidRPr="004F3CD0" w:rsidRDefault="005C2780" w:rsidP="005C2780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yangk@tsinghua.edu.cn</w:t>
            </w:r>
          </w:p>
        </w:tc>
      </w:tr>
      <w:tr w:rsidR="00544306" w:rsidRPr="004F3CD0" w14:paraId="77733EAF" w14:textId="77777777" w:rsidTr="007329B4">
        <w:tc>
          <w:tcPr>
            <w:tcW w:w="830" w:type="dxa"/>
          </w:tcPr>
          <w:p w14:paraId="118EC4E7" w14:textId="2EB8A6B1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8</w:t>
            </w:r>
          </w:p>
        </w:tc>
        <w:tc>
          <w:tcPr>
            <w:tcW w:w="2216" w:type="dxa"/>
            <w:vAlign w:val="center"/>
          </w:tcPr>
          <w:p w14:paraId="2D24913C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Zeng, Jijian</w:t>
            </w:r>
          </w:p>
        </w:tc>
        <w:tc>
          <w:tcPr>
            <w:tcW w:w="4289" w:type="dxa"/>
            <w:vAlign w:val="center"/>
          </w:tcPr>
          <w:p w14:paraId="6EE470ED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UT-ITC, Netherlands</w:t>
            </w:r>
          </w:p>
        </w:tc>
        <w:tc>
          <w:tcPr>
            <w:tcW w:w="3455" w:type="dxa"/>
          </w:tcPr>
          <w:p w14:paraId="4CCD34E6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y.zeng@utwente.nl</w:t>
            </w:r>
          </w:p>
        </w:tc>
      </w:tr>
      <w:tr w:rsidR="00544306" w:rsidRPr="004F3CD0" w14:paraId="0F68F7E9" w14:textId="77777777" w:rsidTr="007329B4">
        <w:tc>
          <w:tcPr>
            <w:tcW w:w="830" w:type="dxa"/>
          </w:tcPr>
          <w:p w14:paraId="1B38A554" w14:textId="29346EC4" w:rsidR="00544306" w:rsidRPr="004F3CD0" w:rsidRDefault="007D76CA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2</w:t>
            </w:r>
            <w:r w:rsidR="004F3CD0">
              <w:rPr>
                <w:sz w:val="22"/>
                <w:szCs w:val="22"/>
              </w:rPr>
              <w:t>9</w:t>
            </w:r>
          </w:p>
        </w:tc>
        <w:tc>
          <w:tcPr>
            <w:tcW w:w="2216" w:type="dxa"/>
            <w:vAlign w:val="center"/>
          </w:tcPr>
          <w:p w14:paraId="672B549D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Zeng, Weizhong</w:t>
            </w:r>
          </w:p>
        </w:tc>
        <w:tc>
          <w:tcPr>
            <w:tcW w:w="4289" w:type="dxa"/>
            <w:vAlign w:val="center"/>
          </w:tcPr>
          <w:p w14:paraId="045A07B8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NCEP, NOAA, USA</w:t>
            </w:r>
          </w:p>
        </w:tc>
        <w:tc>
          <w:tcPr>
            <w:tcW w:w="3455" w:type="dxa"/>
          </w:tcPr>
          <w:p w14:paraId="0CE6DAEA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weizhong.zheng@noaa.gov</w:t>
            </w:r>
          </w:p>
        </w:tc>
      </w:tr>
      <w:tr w:rsidR="00544306" w:rsidRPr="004F3CD0" w14:paraId="1A6D0CE6" w14:textId="77777777" w:rsidTr="007329B4">
        <w:tc>
          <w:tcPr>
            <w:tcW w:w="830" w:type="dxa"/>
          </w:tcPr>
          <w:p w14:paraId="48FB6243" w14:textId="5F083024" w:rsidR="00544306" w:rsidRPr="004F3CD0" w:rsidRDefault="004F3CD0" w:rsidP="0078746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216" w:type="dxa"/>
            <w:vAlign w:val="center"/>
          </w:tcPr>
          <w:p w14:paraId="6EF57C27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Zeng, Xubin </w:t>
            </w:r>
          </w:p>
        </w:tc>
        <w:tc>
          <w:tcPr>
            <w:tcW w:w="4289" w:type="dxa"/>
            <w:vAlign w:val="center"/>
          </w:tcPr>
          <w:p w14:paraId="5AA8DFE0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University of Arizona, USA</w:t>
            </w:r>
          </w:p>
        </w:tc>
        <w:tc>
          <w:tcPr>
            <w:tcW w:w="3455" w:type="dxa"/>
          </w:tcPr>
          <w:p w14:paraId="1BA16A05" w14:textId="77777777" w:rsidR="00544306" w:rsidRPr="004F3CD0" w:rsidRDefault="00544306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xubin@arizona.edu</w:t>
            </w:r>
          </w:p>
        </w:tc>
      </w:tr>
      <w:tr w:rsidR="00FA37B7" w:rsidRPr="004F3CD0" w14:paraId="1F91C691" w14:textId="77777777" w:rsidTr="007329B4">
        <w:tc>
          <w:tcPr>
            <w:tcW w:w="830" w:type="dxa"/>
          </w:tcPr>
          <w:p w14:paraId="03F02892" w14:textId="20522E7E" w:rsidR="00FA37B7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3</w:t>
            </w:r>
            <w:r w:rsidR="004F3CD0">
              <w:rPr>
                <w:sz w:val="22"/>
                <w:szCs w:val="22"/>
              </w:rPr>
              <w:t>1</w:t>
            </w:r>
          </w:p>
        </w:tc>
        <w:tc>
          <w:tcPr>
            <w:tcW w:w="2216" w:type="dxa"/>
            <w:vAlign w:val="center"/>
          </w:tcPr>
          <w:p w14:paraId="2F512702" w14:textId="43DE4008" w:rsidR="00FA37B7" w:rsidRPr="004F3CD0" w:rsidRDefault="0068046C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Zhang, </w:t>
            </w:r>
            <w:r w:rsidR="00FA37B7" w:rsidRPr="004F3CD0">
              <w:rPr>
                <w:color w:val="000000"/>
                <w:sz w:val="22"/>
                <w:szCs w:val="22"/>
              </w:rPr>
              <w:t>Hongliang</w:t>
            </w:r>
          </w:p>
        </w:tc>
        <w:tc>
          <w:tcPr>
            <w:tcW w:w="4289" w:type="dxa"/>
            <w:vAlign w:val="center"/>
          </w:tcPr>
          <w:p w14:paraId="57523385" w14:textId="1FB75A2F" w:rsidR="00FA37B7" w:rsidRPr="004F3CD0" w:rsidRDefault="0068046C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 xml:space="preserve">CEMC, </w:t>
            </w:r>
            <w:r w:rsidR="00FA37B7" w:rsidRPr="004F3CD0">
              <w:rPr>
                <w:color w:val="000000"/>
                <w:sz w:val="22"/>
                <w:szCs w:val="22"/>
              </w:rPr>
              <w:t>Chinese Meteorological Administration</w:t>
            </w:r>
          </w:p>
        </w:tc>
        <w:tc>
          <w:tcPr>
            <w:tcW w:w="3455" w:type="dxa"/>
          </w:tcPr>
          <w:p w14:paraId="078F4D36" w14:textId="0F017144" w:rsidR="00FA37B7" w:rsidRPr="004F3CD0" w:rsidRDefault="00FA37B7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zhanghl@cma.gov.cn</w:t>
            </w:r>
          </w:p>
        </w:tc>
      </w:tr>
      <w:tr w:rsidR="00544306" w:rsidRPr="004F3CD0" w14:paraId="322C72F8" w14:textId="77777777" w:rsidTr="007329B4">
        <w:tc>
          <w:tcPr>
            <w:tcW w:w="830" w:type="dxa"/>
          </w:tcPr>
          <w:p w14:paraId="6494872E" w14:textId="05885826" w:rsidR="00544306" w:rsidRPr="004F3CD0" w:rsidRDefault="0068046C" w:rsidP="00787465">
            <w:pPr>
              <w:spacing w:before="120" w:after="120"/>
              <w:rPr>
                <w:sz w:val="22"/>
                <w:szCs w:val="22"/>
              </w:rPr>
            </w:pPr>
            <w:r w:rsidRPr="004F3CD0">
              <w:rPr>
                <w:sz w:val="22"/>
                <w:szCs w:val="22"/>
              </w:rPr>
              <w:t>3</w:t>
            </w:r>
            <w:r w:rsidR="004F3CD0">
              <w:rPr>
                <w:sz w:val="22"/>
                <w:szCs w:val="22"/>
              </w:rPr>
              <w:t>2</w:t>
            </w:r>
          </w:p>
        </w:tc>
        <w:tc>
          <w:tcPr>
            <w:tcW w:w="2216" w:type="dxa"/>
            <w:vAlign w:val="center"/>
          </w:tcPr>
          <w:p w14:paraId="3112CF52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Zhang, Yang</w:t>
            </w:r>
          </w:p>
        </w:tc>
        <w:tc>
          <w:tcPr>
            <w:tcW w:w="4289" w:type="dxa"/>
            <w:vAlign w:val="center"/>
          </w:tcPr>
          <w:p w14:paraId="39A84DF0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Nanjing University, China</w:t>
            </w:r>
          </w:p>
        </w:tc>
        <w:tc>
          <w:tcPr>
            <w:tcW w:w="3455" w:type="dxa"/>
          </w:tcPr>
          <w:p w14:paraId="08C2BF2A" w14:textId="77777777" w:rsidR="00544306" w:rsidRPr="004F3CD0" w:rsidRDefault="00544306" w:rsidP="00787465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4F3CD0">
              <w:rPr>
                <w:color w:val="000000"/>
                <w:sz w:val="22"/>
                <w:szCs w:val="22"/>
              </w:rPr>
              <w:t>yangzhang@nju.edu.cn</w:t>
            </w:r>
          </w:p>
        </w:tc>
      </w:tr>
    </w:tbl>
    <w:p w14:paraId="5EBC9CFE" w14:textId="4733A3FB" w:rsidR="00763430" w:rsidRPr="00125509" w:rsidRDefault="00763430" w:rsidP="009107F8">
      <w:pPr>
        <w:rPr>
          <w:rFonts w:ascii="Microsoft YaHei" w:eastAsia="Microsoft YaHei" w:hAnsi="Microsoft YaHei" w:cs="Microsoft YaHei"/>
          <w:lang w:eastAsia="zh-CN"/>
        </w:rPr>
      </w:pPr>
    </w:p>
    <w:sectPr w:rsidR="00763430" w:rsidRPr="00125509" w:rsidSect="005443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B4020"/>
    <w:multiLevelType w:val="hybridMultilevel"/>
    <w:tmpl w:val="A95A6E12"/>
    <w:lvl w:ilvl="0" w:tplc="165AE5FA">
      <w:numFmt w:val="bullet"/>
      <w:lvlText w:val=""/>
      <w:lvlJc w:val="left"/>
      <w:pPr>
        <w:ind w:left="679" w:hanging="4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9C116C">
      <w:numFmt w:val="bullet"/>
      <w:lvlText w:val="•"/>
      <w:lvlJc w:val="left"/>
      <w:pPr>
        <w:ind w:left="1622" w:hanging="442"/>
      </w:pPr>
      <w:rPr>
        <w:rFonts w:hint="default"/>
        <w:lang w:val="en-US" w:eastAsia="en-US" w:bidi="ar-SA"/>
      </w:rPr>
    </w:lvl>
    <w:lvl w:ilvl="2" w:tplc="D7E88112">
      <w:numFmt w:val="bullet"/>
      <w:lvlText w:val="•"/>
      <w:lvlJc w:val="left"/>
      <w:pPr>
        <w:ind w:left="2565" w:hanging="442"/>
      </w:pPr>
      <w:rPr>
        <w:rFonts w:hint="default"/>
        <w:lang w:val="en-US" w:eastAsia="en-US" w:bidi="ar-SA"/>
      </w:rPr>
    </w:lvl>
    <w:lvl w:ilvl="3" w:tplc="051691BA">
      <w:numFmt w:val="bullet"/>
      <w:lvlText w:val="•"/>
      <w:lvlJc w:val="left"/>
      <w:pPr>
        <w:ind w:left="3507" w:hanging="442"/>
      </w:pPr>
      <w:rPr>
        <w:rFonts w:hint="default"/>
        <w:lang w:val="en-US" w:eastAsia="en-US" w:bidi="ar-SA"/>
      </w:rPr>
    </w:lvl>
    <w:lvl w:ilvl="4" w:tplc="F4389070">
      <w:numFmt w:val="bullet"/>
      <w:lvlText w:val="•"/>
      <w:lvlJc w:val="left"/>
      <w:pPr>
        <w:ind w:left="4450" w:hanging="442"/>
      </w:pPr>
      <w:rPr>
        <w:rFonts w:hint="default"/>
        <w:lang w:val="en-US" w:eastAsia="en-US" w:bidi="ar-SA"/>
      </w:rPr>
    </w:lvl>
    <w:lvl w:ilvl="5" w:tplc="7C82E4BE">
      <w:numFmt w:val="bullet"/>
      <w:lvlText w:val="•"/>
      <w:lvlJc w:val="left"/>
      <w:pPr>
        <w:ind w:left="5393" w:hanging="442"/>
      </w:pPr>
      <w:rPr>
        <w:rFonts w:hint="default"/>
        <w:lang w:val="en-US" w:eastAsia="en-US" w:bidi="ar-SA"/>
      </w:rPr>
    </w:lvl>
    <w:lvl w:ilvl="6" w:tplc="CC1E535E">
      <w:numFmt w:val="bullet"/>
      <w:lvlText w:val="•"/>
      <w:lvlJc w:val="left"/>
      <w:pPr>
        <w:ind w:left="6335" w:hanging="442"/>
      </w:pPr>
      <w:rPr>
        <w:rFonts w:hint="default"/>
        <w:lang w:val="en-US" w:eastAsia="en-US" w:bidi="ar-SA"/>
      </w:rPr>
    </w:lvl>
    <w:lvl w:ilvl="7" w:tplc="CFC8A2C4">
      <w:numFmt w:val="bullet"/>
      <w:lvlText w:val="•"/>
      <w:lvlJc w:val="left"/>
      <w:pPr>
        <w:ind w:left="7278" w:hanging="442"/>
      </w:pPr>
      <w:rPr>
        <w:rFonts w:hint="default"/>
        <w:lang w:val="en-US" w:eastAsia="en-US" w:bidi="ar-SA"/>
      </w:rPr>
    </w:lvl>
    <w:lvl w:ilvl="8" w:tplc="C2AE34DE">
      <w:numFmt w:val="bullet"/>
      <w:lvlText w:val="•"/>
      <w:lvlJc w:val="left"/>
      <w:pPr>
        <w:ind w:left="8221" w:hanging="442"/>
      </w:pPr>
      <w:rPr>
        <w:rFonts w:hint="default"/>
        <w:lang w:val="en-US" w:eastAsia="en-US" w:bidi="ar-SA"/>
      </w:rPr>
    </w:lvl>
  </w:abstractNum>
  <w:num w:numId="1" w16cid:durableId="1255363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832"/>
    <w:rsid w:val="00000AE1"/>
    <w:rsid w:val="00004A4F"/>
    <w:rsid w:val="00004DD9"/>
    <w:rsid w:val="00006727"/>
    <w:rsid w:val="00011FEE"/>
    <w:rsid w:val="000159C2"/>
    <w:rsid w:val="00071EEA"/>
    <w:rsid w:val="000732B1"/>
    <w:rsid w:val="000B4886"/>
    <w:rsid w:val="000B4B95"/>
    <w:rsid w:val="000C1B12"/>
    <w:rsid w:val="000C6ED9"/>
    <w:rsid w:val="000E3AC7"/>
    <w:rsid w:val="000E4BA7"/>
    <w:rsid w:val="00102CD9"/>
    <w:rsid w:val="00125509"/>
    <w:rsid w:val="001318A3"/>
    <w:rsid w:val="0014339A"/>
    <w:rsid w:val="00173E4A"/>
    <w:rsid w:val="001A7D21"/>
    <w:rsid w:val="001B2DCB"/>
    <w:rsid w:val="001B60D4"/>
    <w:rsid w:val="001C03C1"/>
    <w:rsid w:val="001C136A"/>
    <w:rsid w:val="001E4141"/>
    <w:rsid w:val="001E500B"/>
    <w:rsid w:val="001F0251"/>
    <w:rsid w:val="001F70CF"/>
    <w:rsid w:val="00201BA2"/>
    <w:rsid w:val="00206AAA"/>
    <w:rsid w:val="0021571A"/>
    <w:rsid w:val="0023037D"/>
    <w:rsid w:val="00274784"/>
    <w:rsid w:val="00287C3F"/>
    <w:rsid w:val="00295509"/>
    <w:rsid w:val="002A2410"/>
    <w:rsid w:val="002D3F96"/>
    <w:rsid w:val="002D5546"/>
    <w:rsid w:val="002E1E9E"/>
    <w:rsid w:val="002E41AF"/>
    <w:rsid w:val="002E4D74"/>
    <w:rsid w:val="002F28EE"/>
    <w:rsid w:val="00341C83"/>
    <w:rsid w:val="00341E66"/>
    <w:rsid w:val="00344D5A"/>
    <w:rsid w:val="00346898"/>
    <w:rsid w:val="00352664"/>
    <w:rsid w:val="00356965"/>
    <w:rsid w:val="003644BE"/>
    <w:rsid w:val="0039204D"/>
    <w:rsid w:val="003A67B3"/>
    <w:rsid w:val="003B296D"/>
    <w:rsid w:val="003C3EB6"/>
    <w:rsid w:val="003F3EB9"/>
    <w:rsid w:val="003F79D9"/>
    <w:rsid w:val="00421C47"/>
    <w:rsid w:val="00427B85"/>
    <w:rsid w:val="00432D14"/>
    <w:rsid w:val="004342D6"/>
    <w:rsid w:val="00466E0D"/>
    <w:rsid w:val="0048236B"/>
    <w:rsid w:val="004E7AD3"/>
    <w:rsid w:val="004F0DF8"/>
    <w:rsid w:val="004F27CE"/>
    <w:rsid w:val="004F2FEB"/>
    <w:rsid w:val="004F3CD0"/>
    <w:rsid w:val="00534CC4"/>
    <w:rsid w:val="00535F31"/>
    <w:rsid w:val="00544306"/>
    <w:rsid w:val="00554D08"/>
    <w:rsid w:val="005644E7"/>
    <w:rsid w:val="00583DC1"/>
    <w:rsid w:val="005927D5"/>
    <w:rsid w:val="005B3B5C"/>
    <w:rsid w:val="005C2780"/>
    <w:rsid w:val="005E2FBA"/>
    <w:rsid w:val="005F039F"/>
    <w:rsid w:val="005F1060"/>
    <w:rsid w:val="005F3FA0"/>
    <w:rsid w:val="005F5D92"/>
    <w:rsid w:val="005F6CE7"/>
    <w:rsid w:val="006014F8"/>
    <w:rsid w:val="00610861"/>
    <w:rsid w:val="00610B79"/>
    <w:rsid w:val="00616062"/>
    <w:rsid w:val="00620A80"/>
    <w:rsid w:val="00631482"/>
    <w:rsid w:val="006407ED"/>
    <w:rsid w:val="006527AB"/>
    <w:rsid w:val="00655477"/>
    <w:rsid w:val="00657F7C"/>
    <w:rsid w:val="0068046C"/>
    <w:rsid w:val="00683E58"/>
    <w:rsid w:val="00687ED3"/>
    <w:rsid w:val="006B1886"/>
    <w:rsid w:val="006B3C8D"/>
    <w:rsid w:val="006C63CD"/>
    <w:rsid w:val="006D126B"/>
    <w:rsid w:val="006D21ED"/>
    <w:rsid w:val="006D2B69"/>
    <w:rsid w:val="006D2F76"/>
    <w:rsid w:val="006D5FB7"/>
    <w:rsid w:val="006D7DC8"/>
    <w:rsid w:val="006E37A7"/>
    <w:rsid w:val="006E38D9"/>
    <w:rsid w:val="006F7938"/>
    <w:rsid w:val="00710143"/>
    <w:rsid w:val="00712D02"/>
    <w:rsid w:val="00715518"/>
    <w:rsid w:val="007329B4"/>
    <w:rsid w:val="0074259F"/>
    <w:rsid w:val="0074516A"/>
    <w:rsid w:val="00762AB9"/>
    <w:rsid w:val="00763430"/>
    <w:rsid w:val="00770213"/>
    <w:rsid w:val="00775FC3"/>
    <w:rsid w:val="0077619A"/>
    <w:rsid w:val="00791379"/>
    <w:rsid w:val="00797CC5"/>
    <w:rsid w:val="007A1A52"/>
    <w:rsid w:val="007B3E96"/>
    <w:rsid w:val="007C174D"/>
    <w:rsid w:val="007D536C"/>
    <w:rsid w:val="007D76CA"/>
    <w:rsid w:val="007D7BC4"/>
    <w:rsid w:val="00823DA6"/>
    <w:rsid w:val="00827854"/>
    <w:rsid w:val="00835148"/>
    <w:rsid w:val="00863F8F"/>
    <w:rsid w:val="00873414"/>
    <w:rsid w:val="0087341F"/>
    <w:rsid w:val="00895EC6"/>
    <w:rsid w:val="008A509D"/>
    <w:rsid w:val="008B33AE"/>
    <w:rsid w:val="008C5A57"/>
    <w:rsid w:val="008C631C"/>
    <w:rsid w:val="008E37F9"/>
    <w:rsid w:val="00901BC8"/>
    <w:rsid w:val="00905FD2"/>
    <w:rsid w:val="009107F8"/>
    <w:rsid w:val="00926E2D"/>
    <w:rsid w:val="00941EC0"/>
    <w:rsid w:val="009728F4"/>
    <w:rsid w:val="009A5A13"/>
    <w:rsid w:val="009B6D9D"/>
    <w:rsid w:val="009C4956"/>
    <w:rsid w:val="009E6F6A"/>
    <w:rsid w:val="009F670B"/>
    <w:rsid w:val="00A10389"/>
    <w:rsid w:val="00A14A8C"/>
    <w:rsid w:val="00A24945"/>
    <w:rsid w:val="00A30F57"/>
    <w:rsid w:val="00A71F66"/>
    <w:rsid w:val="00A905CD"/>
    <w:rsid w:val="00A9134F"/>
    <w:rsid w:val="00A932D4"/>
    <w:rsid w:val="00A95832"/>
    <w:rsid w:val="00AA26FB"/>
    <w:rsid w:val="00AC7F08"/>
    <w:rsid w:val="00AD6376"/>
    <w:rsid w:val="00AE3F09"/>
    <w:rsid w:val="00B03ECE"/>
    <w:rsid w:val="00B5198D"/>
    <w:rsid w:val="00B53F66"/>
    <w:rsid w:val="00B615BE"/>
    <w:rsid w:val="00B67E16"/>
    <w:rsid w:val="00B7030E"/>
    <w:rsid w:val="00B77F79"/>
    <w:rsid w:val="00B8451B"/>
    <w:rsid w:val="00BB1CE0"/>
    <w:rsid w:val="00BC3479"/>
    <w:rsid w:val="00BC7DD4"/>
    <w:rsid w:val="00BE0838"/>
    <w:rsid w:val="00BF7C2A"/>
    <w:rsid w:val="00C11776"/>
    <w:rsid w:val="00C20A63"/>
    <w:rsid w:val="00C218DB"/>
    <w:rsid w:val="00C463EE"/>
    <w:rsid w:val="00C4721A"/>
    <w:rsid w:val="00C4723E"/>
    <w:rsid w:val="00C70F7D"/>
    <w:rsid w:val="00C82BD3"/>
    <w:rsid w:val="00C968FC"/>
    <w:rsid w:val="00C96C84"/>
    <w:rsid w:val="00CC7ED8"/>
    <w:rsid w:val="00CC7F13"/>
    <w:rsid w:val="00CE12D1"/>
    <w:rsid w:val="00CE2879"/>
    <w:rsid w:val="00CF12F3"/>
    <w:rsid w:val="00CF390D"/>
    <w:rsid w:val="00CF4D8D"/>
    <w:rsid w:val="00CF4F72"/>
    <w:rsid w:val="00D0384B"/>
    <w:rsid w:val="00D05190"/>
    <w:rsid w:val="00D33795"/>
    <w:rsid w:val="00D41B41"/>
    <w:rsid w:val="00D44157"/>
    <w:rsid w:val="00D55793"/>
    <w:rsid w:val="00D75164"/>
    <w:rsid w:val="00D81810"/>
    <w:rsid w:val="00D8624F"/>
    <w:rsid w:val="00D90BEC"/>
    <w:rsid w:val="00D95EEB"/>
    <w:rsid w:val="00DC2016"/>
    <w:rsid w:val="00E079D1"/>
    <w:rsid w:val="00E127ED"/>
    <w:rsid w:val="00E23F94"/>
    <w:rsid w:val="00E33263"/>
    <w:rsid w:val="00E3719E"/>
    <w:rsid w:val="00E44BD3"/>
    <w:rsid w:val="00E641DB"/>
    <w:rsid w:val="00EA590B"/>
    <w:rsid w:val="00EB4AC6"/>
    <w:rsid w:val="00ED7864"/>
    <w:rsid w:val="00F106D3"/>
    <w:rsid w:val="00F110AC"/>
    <w:rsid w:val="00F346C9"/>
    <w:rsid w:val="00F37581"/>
    <w:rsid w:val="00F4575D"/>
    <w:rsid w:val="00F73421"/>
    <w:rsid w:val="00F81D7E"/>
    <w:rsid w:val="00FA37B7"/>
    <w:rsid w:val="00FB5AF0"/>
    <w:rsid w:val="00FD27B4"/>
    <w:rsid w:val="00FE62F5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D0730"/>
  <w15:docId w15:val="{CE7B3725-626F-46BE-85CD-633A0F30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4"/>
      <w:ind w:left="256" w:right="137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37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3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79" w:hanging="442"/>
    </w:pPr>
  </w:style>
  <w:style w:type="paragraph" w:customStyle="1" w:styleId="TableParagraph">
    <w:name w:val="Table Paragraph"/>
    <w:basedOn w:val="Normal"/>
    <w:uiPriority w:val="1"/>
    <w:qFormat/>
    <w:pPr>
      <w:spacing w:before="148"/>
      <w:ind w:right="3"/>
      <w:jc w:val="center"/>
    </w:pPr>
  </w:style>
  <w:style w:type="character" w:styleId="Hyperlink">
    <w:name w:val="Hyperlink"/>
    <w:basedOn w:val="DefaultParagraphFont"/>
    <w:uiPriority w:val="99"/>
    <w:unhideWhenUsed/>
    <w:rsid w:val="006D5F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FB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3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544306"/>
    <w:pPr>
      <w:widowControl/>
      <w:autoSpaceDE/>
      <w:autoSpaceDN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d">
    <w:name w:val="gd"/>
    <w:basedOn w:val="DefaultParagraphFont"/>
    <w:rsid w:val="00544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C7DE9-3908-45A2-8567-522A84760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iamaijin</dc:creator>
  <cp:keywords/>
  <dc:description/>
  <cp:lastModifiedBy>Yongkang Xue</cp:lastModifiedBy>
  <cp:revision>25</cp:revision>
  <dcterms:created xsi:type="dcterms:W3CDTF">2025-12-01T03:07:00Z</dcterms:created>
  <dcterms:modified xsi:type="dcterms:W3CDTF">2025-12-15T05:03:00Z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Acrobat PDFMaker 23 Word 版</vt:lpwstr>
  </property>
  <property fmtid="{D5CDD505-2E9C-101B-9397-08002B2CF9AE}" pid="4" name="LastSaved">
    <vt:filetime>2023-11-12T00:00:00Z</vt:filetime>
  </property>
  <property fmtid="{D5CDD505-2E9C-101B-9397-08002B2CF9AE}" pid="5" name="Producer">
    <vt:lpwstr>Adobe PDF Library 23.3.20</vt:lpwstr>
  </property>
  <property fmtid="{D5CDD505-2E9C-101B-9397-08002B2CF9AE}" pid="6" name="SourceModified">
    <vt:lpwstr>D:20230802034408</vt:lpwstr>
  </property>
</Properties>
</file>